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F19651" w14:textId="77777777" w:rsidR="002637D9" w:rsidRPr="00C43087" w:rsidRDefault="00927D06" w:rsidP="00C43087">
      <w:pPr>
        <w:pStyle w:val="Heading1"/>
        <w:spacing w:line="480" w:lineRule="auto"/>
        <w:rPr>
          <w:rFonts w:ascii="Arial" w:hAnsi="Arial" w:cs="Arial"/>
          <w:sz w:val="20"/>
          <w:u w:val="single"/>
        </w:rPr>
      </w:pPr>
      <w:r w:rsidRPr="00C43087">
        <w:rPr>
          <w:rFonts w:ascii="Arial" w:hAnsi="Arial" w:cs="Arial"/>
          <w:sz w:val="20"/>
          <w:u w:val="single"/>
        </w:rPr>
        <w:t>Speech Outline Template</w:t>
      </w:r>
    </w:p>
    <w:p w14:paraId="16209ABD" w14:textId="77777777" w:rsidR="002637D9" w:rsidRPr="00C43087" w:rsidRDefault="002637D9" w:rsidP="00C43087">
      <w:pPr>
        <w:spacing w:line="480" w:lineRule="auto"/>
        <w:rPr>
          <w:rFonts w:ascii="Arial" w:hAnsi="Arial" w:cs="Arial"/>
          <w:b/>
        </w:rPr>
      </w:pPr>
    </w:p>
    <w:p w14:paraId="7BDCFB21" w14:textId="77777777" w:rsidR="002637D9" w:rsidRPr="00C43087" w:rsidRDefault="00927D06" w:rsidP="00C43087">
      <w:pPr>
        <w:pStyle w:val="Heading3"/>
        <w:spacing w:line="480" w:lineRule="auto"/>
        <w:jc w:val="left"/>
        <w:rPr>
          <w:rFonts w:ascii="Arial" w:hAnsi="Arial" w:cs="Arial"/>
          <w:b w:val="0"/>
          <w:sz w:val="20"/>
        </w:rPr>
      </w:pPr>
      <w:r w:rsidRPr="00C43087">
        <w:rPr>
          <w:rFonts w:ascii="Arial" w:hAnsi="Arial" w:cs="Arial"/>
          <w:b w:val="0"/>
          <w:sz w:val="20"/>
        </w:rPr>
        <w:t>Title: Increasing the Minimum Wage Based on the Cost of Living in each state</w:t>
      </w:r>
    </w:p>
    <w:p w14:paraId="679B2336" w14:textId="77777777" w:rsidR="002637D9" w:rsidRPr="00C43087" w:rsidRDefault="002637D9" w:rsidP="00C43087">
      <w:pPr>
        <w:spacing w:line="480" w:lineRule="auto"/>
        <w:jc w:val="center"/>
        <w:rPr>
          <w:rFonts w:ascii="Arial" w:hAnsi="Arial" w:cs="Arial"/>
        </w:rPr>
      </w:pPr>
    </w:p>
    <w:p w14:paraId="45A2C321" w14:textId="77777777" w:rsidR="002637D9" w:rsidRPr="00C43087" w:rsidRDefault="00927D06" w:rsidP="00C43087">
      <w:pPr>
        <w:spacing w:line="480" w:lineRule="auto"/>
        <w:rPr>
          <w:rFonts w:ascii="Arial" w:hAnsi="Arial" w:cs="Arial"/>
        </w:rPr>
      </w:pPr>
      <w:r w:rsidRPr="00C43087">
        <w:rPr>
          <w:rFonts w:ascii="Arial" w:hAnsi="Arial" w:cs="Arial"/>
        </w:rPr>
        <w:t>Name:</w:t>
      </w:r>
    </w:p>
    <w:p w14:paraId="1024B424" w14:textId="77777777" w:rsidR="002637D9" w:rsidRPr="00C43087" w:rsidRDefault="002637D9" w:rsidP="00C43087">
      <w:pPr>
        <w:spacing w:line="480" w:lineRule="auto"/>
        <w:jc w:val="center"/>
        <w:rPr>
          <w:rFonts w:ascii="Arial" w:hAnsi="Arial" w:cs="Arial"/>
        </w:rPr>
      </w:pPr>
    </w:p>
    <w:p w14:paraId="6B1F72D0" w14:textId="190FB68A" w:rsidR="002637D9" w:rsidRPr="00C43087" w:rsidRDefault="00927D06" w:rsidP="00C43087">
      <w:pPr>
        <w:spacing w:line="480" w:lineRule="auto"/>
        <w:rPr>
          <w:rFonts w:ascii="Arial" w:hAnsi="Arial" w:cs="Arial"/>
        </w:rPr>
      </w:pPr>
      <w:r w:rsidRPr="00C43087">
        <w:rPr>
          <w:rFonts w:ascii="Arial" w:hAnsi="Arial" w:cs="Arial"/>
        </w:rPr>
        <w:t>Topic:</w:t>
      </w:r>
      <w:r w:rsidRPr="00C43087">
        <w:rPr>
          <w:rFonts w:ascii="Arial" w:hAnsi="Arial" w:cs="Arial"/>
        </w:rPr>
        <w:tab/>
      </w:r>
      <w:r w:rsidR="000A4F7A">
        <w:rPr>
          <w:rFonts w:ascii="Arial" w:hAnsi="Arial" w:cs="Arial"/>
        </w:rPr>
        <w:t xml:space="preserve">Minimum Wage </w:t>
      </w:r>
    </w:p>
    <w:p w14:paraId="30847612" w14:textId="77777777" w:rsidR="002637D9" w:rsidRPr="00C43087" w:rsidRDefault="002637D9" w:rsidP="00C43087">
      <w:pPr>
        <w:spacing w:line="480" w:lineRule="auto"/>
        <w:rPr>
          <w:rFonts w:ascii="Arial" w:hAnsi="Arial" w:cs="Arial"/>
        </w:rPr>
      </w:pPr>
    </w:p>
    <w:p w14:paraId="64B26894" w14:textId="77777777" w:rsidR="002637D9" w:rsidRPr="00C43087" w:rsidRDefault="00927D06" w:rsidP="00C43087">
      <w:pPr>
        <w:spacing w:line="480" w:lineRule="auto"/>
        <w:rPr>
          <w:rFonts w:ascii="Arial" w:hAnsi="Arial" w:cs="Arial"/>
          <w:i/>
        </w:rPr>
      </w:pPr>
      <w:r w:rsidRPr="00C43087">
        <w:rPr>
          <w:rFonts w:ascii="Arial" w:hAnsi="Arial" w:cs="Arial"/>
        </w:rPr>
        <w:t>Purpose: Weigh the benefits and drawbacks of increasing the minimum wage</w:t>
      </w:r>
      <w:r w:rsidRPr="00C43087">
        <w:rPr>
          <w:rFonts w:ascii="Arial" w:hAnsi="Arial" w:cs="Arial"/>
        </w:rPr>
        <w:tab/>
      </w:r>
    </w:p>
    <w:p w14:paraId="2B62E004" w14:textId="77777777" w:rsidR="002637D9" w:rsidRPr="00C43087" w:rsidRDefault="002637D9" w:rsidP="00C43087">
      <w:pPr>
        <w:spacing w:line="480" w:lineRule="auto"/>
        <w:rPr>
          <w:rFonts w:ascii="Arial" w:hAnsi="Arial" w:cs="Arial"/>
        </w:rPr>
      </w:pPr>
    </w:p>
    <w:p w14:paraId="0B38C2A9" w14:textId="77777777" w:rsidR="002637D9" w:rsidRPr="00C43087" w:rsidRDefault="00927D06" w:rsidP="00C43087">
      <w:pPr>
        <w:spacing w:line="480" w:lineRule="auto"/>
        <w:rPr>
          <w:rFonts w:ascii="Arial" w:hAnsi="Arial" w:cs="Arial"/>
          <w:i/>
        </w:rPr>
      </w:pPr>
      <w:r w:rsidRPr="00C43087">
        <w:rPr>
          <w:rFonts w:ascii="Arial" w:hAnsi="Arial" w:cs="Arial"/>
          <w:i/>
        </w:rPr>
        <w:t>(Please note that the title, topic and purpose are for planning purposes only. They are not to be stated in the speech presentation; although, they will be addressed in the thesis. When you deliver the speech, you will start with your attention getter.)</w:t>
      </w:r>
    </w:p>
    <w:p w14:paraId="1B9092A1" w14:textId="77777777" w:rsidR="002637D9" w:rsidRPr="00C43087" w:rsidRDefault="002637D9" w:rsidP="00C43087">
      <w:pPr>
        <w:spacing w:line="480" w:lineRule="auto"/>
        <w:rPr>
          <w:rFonts w:ascii="Arial" w:hAnsi="Arial" w:cs="Arial"/>
        </w:rPr>
      </w:pPr>
    </w:p>
    <w:p w14:paraId="1455FE09" w14:textId="77777777" w:rsidR="002637D9" w:rsidRPr="00C43087" w:rsidRDefault="00927D06" w:rsidP="00C43087">
      <w:pPr>
        <w:pStyle w:val="Heading2"/>
        <w:spacing w:line="480" w:lineRule="auto"/>
        <w:rPr>
          <w:rFonts w:ascii="Arial" w:hAnsi="Arial" w:cs="Arial"/>
          <w:b/>
          <w:sz w:val="20"/>
        </w:rPr>
      </w:pPr>
      <w:r w:rsidRPr="00C43087">
        <w:rPr>
          <w:rFonts w:ascii="Arial" w:hAnsi="Arial" w:cs="Arial"/>
          <w:b/>
          <w:sz w:val="20"/>
        </w:rPr>
        <w:t>Introduction</w:t>
      </w:r>
    </w:p>
    <w:p w14:paraId="41FF670D" w14:textId="77777777" w:rsidR="002637D9" w:rsidRPr="00C43087" w:rsidRDefault="002637D9" w:rsidP="00C43087">
      <w:pPr>
        <w:spacing w:line="480" w:lineRule="auto"/>
        <w:rPr>
          <w:rFonts w:ascii="Arial" w:hAnsi="Arial" w:cs="Arial"/>
        </w:rPr>
      </w:pPr>
    </w:p>
    <w:p w14:paraId="7E213802" w14:textId="77777777" w:rsidR="002637D9" w:rsidRPr="00C43087" w:rsidRDefault="00927D06" w:rsidP="00C43087">
      <w:pPr>
        <w:numPr>
          <w:ilvl w:val="0"/>
          <w:numId w:val="1"/>
        </w:numPr>
        <w:spacing w:line="480" w:lineRule="auto"/>
        <w:rPr>
          <w:rFonts w:ascii="Arial" w:hAnsi="Arial" w:cs="Arial"/>
        </w:rPr>
      </w:pPr>
      <w:r w:rsidRPr="00C43087">
        <w:rPr>
          <w:rFonts w:ascii="Arial" w:hAnsi="Arial" w:cs="Arial"/>
        </w:rPr>
        <w:t xml:space="preserve">         Attention getter: </w:t>
      </w:r>
      <w:r w:rsidRPr="00C43087">
        <w:rPr>
          <w:rFonts w:ascii="Arial" w:hAnsi="Arial" w:cs="Arial"/>
          <w:color w:val="0E101A"/>
        </w:rPr>
        <w:t xml:space="preserve"> What are the true and conclusive effects of increasing the minimum wage? </w:t>
      </w:r>
    </w:p>
    <w:p w14:paraId="5B6EA035" w14:textId="77777777" w:rsidR="002637D9" w:rsidRPr="00C43087" w:rsidRDefault="002637D9" w:rsidP="00C43087">
      <w:pPr>
        <w:spacing w:line="480" w:lineRule="auto"/>
        <w:rPr>
          <w:rFonts w:ascii="Arial" w:hAnsi="Arial" w:cs="Arial"/>
        </w:rPr>
      </w:pPr>
    </w:p>
    <w:p w14:paraId="3E04F848" w14:textId="77777777" w:rsidR="002637D9" w:rsidRPr="00C43087" w:rsidRDefault="00927D06" w:rsidP="00C43087">
      <w:pPr>
        <w:pStyle w:val="ListParagraph"/>
        <w:spacing w:line="480" w:lineRule="auto"/>
        <w:ind w:left="0"/>
        <w:rPr>
          <w:rFonts w:ascii="Arial" w:hAnsi="Arial" w:cs="Arial"/>
        </w:rPr>
      </w:pPr>
      <w:r w:rsidRPr="00C43087">
        <w:rPr>
          <w:rFonts w:ascii="Arial" w:hAnsi="Arial" w:cs="Arial"/>
        </w:rPr>
        <w:t xml:space="preserve">II         Build Credibility: </w:t>
      </w:r>
      <w:r w:rsidRPr="00C43087">
        <w:rPr>
          <w:rFonts w:ascii="Arial" w:hAnsi="Arial" w:cs="Arial"/>
          <w:color w:val="0E101A"/>
        </w:rPr>
        <w:t xml:space="preserve">In a 2006 review, Neumark and Wascher insisted that increasing the minimum wage in a monopsony market would increase the unemployment rates of individuals who are less skilled (Schmitt, 2015). Higher minimum wages would lower the incentives of small employers to employ less skilled individuals. </w:t>
      </w:r>
    </w:p>
    <w:p w14:paraId="5FB5B2A1" w14:textId="77777777" w:rsidR="002637D9" w:rsidRPr="00C43087" w:rsidRDefault="002637D9" w:rsidP="00C43087">
      <w:pPr>
        <w:pStyle w:val="ListParagraph"/>
        <w:spacing w:line="480" w:lineRule="auto"/>
        <w:rPr>
          <w:rFonts w:ascii="Arial" w:hAnsi="Arial" w:cs="Arial"/>
        </w:rPr>
      </w:pPr>
    </w:p>
    <w:p w14:paraId="5892A779" w14:textId="42E083D0" w:rsidR="002637D9" w:rsidRPr="00C43087" w:rsidRDefault="00927D06" w:rsidP="00C43087">
      <w:pPr>
        <w:pStyle w:val="ListParagraph"/>
        <w:numPr>
          <w:ilvl w:val="0"/>
          <w:numId w:val="1"/>
        </w:numPr>
        <w:spacing w:line="480" w:lineRule="auto"/>
        <w:ind w:left="0"/>
        <w:rPr>
          <w:rFonts w:ascii="Arial" w:hAnsi="Arial" w:cs="Arial"/>
        </w:rPr>
      </w:pPr>
      <w:r w:rsidRPr="00C43087">
        <w:rPr>
          <w:rFonts w:ascii="Arial" w:hAnsi="Arial" w:cs="Arial"/>
        </w:rPr>
        <w:t xml:space="preserve">       Introduce Yourself: This may sometimes tie in to the “build credibility” section if your own personal experience is part of what makes you a credible speaker on a topic.</w:t>
      </w:r>
    </w:p>
    <w:p w14:paraId="3A2D9FED" w14:textId="3AF21897" w:rsidR="003963B4" w:rsidRPr="00C43087" w:rsidRDefault="003963B4" w:rsidP="00C43087">
      <w:pPr>
        <w:pStyle w:val="ListParagraph"/>
        <w:spacing w:line="480" w:lineRule="auto"/>
        <w:ind w:left="0"/>
        <w:rPr>
          <w:rFonts w:ascii="Arial" w:hAnsi="Arial" w:cs="Arial"/>
        </w:rPr>
      </w:pPr>
      <w:r w:rsidRPr="00C43087">
        <w:rPr>
          <w:rFonts w:ascii="Arial" w:hAnsi="Arial" w:cs="Arial"/>
        </w:rPr>
        <w:t>My name is Scotty and I’m going to deliver a speech on the impacts of increasing minimum wage based on the cos</w:t>
      </w:r>
      <w:r w:rsidR="00A27E3D" w:rsidRPr="00C43087">
        <w:rPr>
          <w:rFonts w:ascii="Arial" w:hAnsi="Arial" w:cs="Arial"/>
        </w:rPr>
        <w:t xml:space="preserve">t of living in different states. </w:t>
      </w:r>
      <w:r w:rsidR="00A202B0" w:rsidRPr="00C43087">
        <w:rPr>
          <w:rFonts w:ascii="Arial" w:hAnsi="Arial" w:cs="Arial"/>
        </w:rPr>
        <w:t xml:space="preserve">I found this topic quite interesting because I was once an employee of Costco. This organization used to pay a minimum wage of $15 which was much higher than what other </w:t>
      </w:r>
      <w:r w:rsidR="00367D3B" w:rsidRPr="00C43087">
        <w:rPr>
          <w:rFonts w:ascii="Arial" w:hAnsi="Arial" w:cs="Arial"/>
        </w:rPr>
        <w:t xml:space="preserve">companies pays </w:t>
      </w:r>
      <w:r w:rsidR="00367D3B" w:rsidRPr="00C43087">
        <w:rPr>
          <w:rFonts w:ascii="Arial" w:hAnsi="Arial" w:cs="Arial"/>
        </w:rPr>
        <w:lastRenderedPageBreak/>
        <w:t>their employees.</w:t>
      </w:r>
      <w:r w:rsidR="00497FAD" w:rsidRPr="00C43087">
        <w:rPr>
          <w:rFonts w:ascii="Arial" w:hAnsi="Arial" w:cs="Arial"/>
        </w:rPr>
        <w:t xml:space="preserve"> Therefore, I have a firsthand experience on how the rise in minimum wage impacts individuals and the economy at large. </w:t>
      </w:r>
    </w:p>
    <w:p w14:paraId="0D2FB6C2" w14:textId="77777777" w:rsidR="002637D9" w:rsidRPr="00C43087" w:rsidRDefault="002637D9" w:rsidP="00C43087">
      <w:pPr>
        <w:spacing w:line="480" w:lineRule="auto"/>
        <w:rPr>
          <w:rFonts w:ascii="Arial" w:hAnsi="Arial" w:cs="Arial"/>
        </w:rPr>
      </w:pPr>
    </w:p>
    <w:p w14:paraId="7A82F63B" w14:textId="468FE311" w:rsidR="002637D9" w:rsidRPr="00C43087" w:rsidRDefault="00927D06" w:rsidP="00C43087">
      <w:pPr>
        <w:spacing w:line="480" w:lineRule="auto"/>
        <w:rPr>
          <w:rFonts w:ascii="Arial" w:hAnsi="Arial" w:cs="Arial"/>
          <w:color w:val="0E101A"/>
        </w:rPr>
      </w:pPr>
      <w:r w:rsidRPr="00C43087">
        <w:rPr>
          <w:rFonts w:ascii="Arial" w:hAnsi="Arial" w:cs="Arial"/>
        </w:rPr>
        <w:t xml:space="preserve">Thesis Statement: </w:t>
      </w:r>
      <w:r w:rsidR="008E1D9B" w:rsidRPr="00C43087">
        <w:rPr>
          <w:rFonts w:ascii="Arial" w:hAnsi="Arial" w:cs="Arial"/>
          <w:color w:val="0E101A"/>
        </w:rPr>
        <w:t>Increasing the minimum wage based on the cost of living in ea</w:t>
      </w:r>
      <w:r w:rsidR="00A35171" w:rsidRPr="00C43087">
        <w:rPr>
          <w:rFonts w:ascii="Arial" w:hAnsi="Arial" w:cs="Arial"/>
          <w:color w:val="0E101A"/>
        </w:rPr>
        <w:t>ch state is associated with impacts such as lowering</w:t>
      </w:r>
      <w:r w:rsidR="008E1D9B" w:rsidRPr="00C43087">
        <w:rPr>
          <w:rFonts w:ascii="Arial" w:hAnsi="Arial" w:cs="Arial"/>
          <w:color w:val="0E101A"/>
        </w:rPr>
        <w:t xml:space="preserve"> </w:t>
      </w:r>
      <w:r w:rsidR="00A35171" w:rsidRPr="00C43087">
        <w:rPr>
          <w:rFonts w:ascii="Arial" w:hAnsi="Arial" w:cs="Arial"/>
          <w:color w:val="0E101A"/>
        </w:rPr>
        <w:t>of employee</w:t>
      </w:r>
      <w:r w:rsidR="008E1D9B" w:rsidRPr="00C43087">
        <w:rPr>
          <w:rFonts w:ascii="Arial" w:hAnsi="Arial" w:cs="Arial"/>
          <w:color w:val="0E101A"/>
        </w:rPr>
        <w:t xml:space="preserve"> turnover</w:t>
      </w:r>
      <w:r w:rsidR="0099246A">
        <w:rPr>
          <w:rFonts w:ascii="Arial" w:hAnsi="Arial" w:cs="Arial"/>
          <w:color w:val="0E101A"/>
        </w:rPr>
        <w:t xml:space="preserve"> rate</w:t>
      </w:r>
      <w:r w:rsidR="008E1D9B" w:rsidRPr="00C43087">
        <w:rPr>
          <w:rFonts w:ascii="Arial" w:hAnsi="Arial" w:cs="Arial"/>
          <w:color w:val="0E101A"/>
        </w:rPr>
        <w:t>, redu</w:t>
      </w:r>
      <w:r w:rsidR="00A35171" w:rsidRPr="00C43087">
        <w:rPr>
          <w:rFonts w:ascii="Arial" w:hAnsi="Arial" w:cs="Arial"/>
          <w:color w:val="0E101A"/>
        </w:rPr>
        <w:t>ction in</w:t>
      </w:r>
      <w:r w:rsidR="00F677F1" w:rsidRPr="00C43087">
        <w:rPr>
          <w:rFonts w:ascii="Arial" w:hAnsi="Arial" w:cs="Arial"/>
          <w:color w:val="0E101A"/>
        </w:rPr>
        <w:t xml:space="preserve"> the number of working hours</w:t>
      </w:r>
      <w:r w:rsidR="00A35171" w:rsidRPr="00C43087">
        <w:rPr>
          <w:rFonts w:ascii="Arial" w:hAnsi="Arial" w:cs="Arial"/>
          <w:color w:val="0E101A"/>
        </w:rPr>
        <w:t>, increase in the price of goods</w:t>
      </w:r>
      <w:r w:rsidR="00F677F1" w:rsidRPr="00C43087">
        <w:rPr>
          <w:rFonts w:ascii="Arial" w:hAnsi="Arial" w:cs="Arial"/>
          <w:color w:val="0E101A"/>
        </w:rPr>
        <w:t xml:space="preserve"> and</w:t>
      </w:r>
      <w:r w:rsidR="00A35171" w:rsidRPr="00C43087">
        <w:rPr>
          <w:rFonts w:ascii="Arial" w:hAnsi="Arial" w:cs="Arial"/>
          <w:color w:val="0E101A"/>
        </w:rPr>
        <w:t xml:space="preserve"> lowering </w:t>
      </w:r>
      <w:r w:rsidR="007C6B0A" w:rsidRPr="00C43087">
        <w:rPr>
          <w:rFonts w:ascii="Arial" w:hAnsi="Arial" w:cs="Arial"/>
          <w:color w:val="0E101A"/>
        </w:rPr>
        <w:t xml:space="preserve">eligibility for federal </w:t>
      </w:r>
      <w:r w:rsidR="007C6B0A" w:rsidRPr="00C43087">
        <w:rPr>
          <w:rFonts w:ascii="Arial" w:hAnsi="Arial" w:cs="Arial"/>
          <w:color w:val="0E101A"/>
        </w:rPr>
        <w:t>benefits</w:t>
      </w:r>
      <w:r w:rsidR="00D25C56" w:rsidRPr="00C43087">
        <w:rPr>
          <w:rFonts w:ascii="Arial" w:hAnsi="Arial" w:cs="Arial"/>
          <w:color w:val="0E101A"/>
        </w:rPr>
        <w:t xml:space="preserve">. </w:t>
      </w:r>
    </w:p>
    <w:p w14:paraId="0D2D39C3" w14:textId="77777777" w:rsidR="002637D9" w:rsidRPr="00C43087" w:rsidRDefault="00927D06" w:rsidP="00C43087">
      <w:pPr>
        <w:spacing w:line="480" w:lineRule="auto"/>
        <w:ind w:left="2160" w:hanging="2160"/>
        <w:rPr>
          <w:rFonts w:ascii="Arial" w:hAnsi="Arial" w:cs="Arial"/>
        </w:rPr>
      </w:pPr>
      <w:r w:rsidRPr="00C43087">
        <w:rPr>
          <w:rFonts w:ascii="Arial" w:hAnsi="Arial" w:cs="Arial"/>
        </w:rPr>
        <w:tab/>
      </w:r>
    </w:p>
    <w:p w14:paraId="1B0D98ED" w14:textId="77777777" w:rsidR="002637D9" w:rsidRPr="00C43087" w:rsidRDefault="002637D9" w:rsidP="00C43087">
      <w:pPr>
        <w:spacing w:line="480" w:lineRule="auto"/>
        <w:rPr>
          <w:rFonts w:ascii="Arial" w:hAnsi="Arial" w:cs="Arial"/>
        </w:rPr>
      </w:pPr>
    </w:p>
    <w:p w14:paraId="73B08094" w14:textId="77777777" w:rsidR="002637D9" w:rsidRPr="00C43087" w:rsidRDefault="00927D06" w:rsidP="00C43087">
      <w:pPr>
        <w:pStyle w:val="Heading2"/>
        <w:spacing w:line="480" w:lineRule="auto"/>
        <w:rPr>
          <w:rFonts w:ascii="Arial" w:hAnsi="Arial" w:cs="Arial"/>
          <w:sz w:val="20"/>
          <w:u w:val="none"/>
        </w:rPr>
      </w:pPr>
      <w:r w:rsidRPr="00C43087">
        <w:rPr>
          <w:rFonts w:ascii="Arial" w:hAnsi="Arial" w:cs="Arial"/>
          <w:b/>
          <w:sz w:val="20"/>
        </w:rPr>
        <w:t>Body</w:t>
      </w:r>
      <w:r w:rsidRPr="00C43087">
        <w:rPr>
          <w:rFonts w:ascii="Arial" w:hAnsi="Arial" w:cs="Arial"/>
          <w:sz w:val="20"/>
          <w:u w:val="none"/>
        </w:rPr>
        <w:t xml:space="preserve"> (You should have two to five key ideas in the body of the speech labeled as I, II, III and so on.) Some of your key ideas may have one or two layers of sub-ideas, particularly where you have incorporated information from your sources. Use as many layers as necessary following the general outline pattern indicated below. For more information, review Chapter 8 of your Vasile text.</w:t>
      </w:r>
    </w:p>
    <w:p w14:paraId="5541AEB7" w14:textId="77777777" w:rsidR="002637D9" w:rsidRPr="00C43087" w:rsidRDefault="002637D9" w:rsidP="00C43087">
      <w:pPr>
        <w:spacing w:line="480" w:lineRule="auto"/>
        <w:rPr>
          <w:rFonts w:ascii="Arial" w:hAnsi="Arial" w:cs="Arial"/>
        </w:rPr>
      </w:pPr>
    </w:p>
    <w:p w14:paraId="53D8938C" w14:textId="77777777" w:rsidR="002637D9" w:rsidRPr="00C43087" w:rsidRDefault="00927D06" w:rsidP="00C43087">
      <w:pPr>
        <w:numPr>
          <w:ilvl w:val="0"/>
          <w:numId w:val="2"/>
        </w:numPr>
        <w:spacing w:line="480" w:lineRule="auto"/>
        <w:jc w:val="both"/>
        <w:rPr>
          <w:rFonts w:ascii="Arial" w:hAnsi="Arial" w:cs="Arial"/>
          <w:b/>
          <w:bCs/>
        </w:rPr>
      </w:pPr>
      <w:r w:rsidRPr="00C43087">
        <w:rPr>
          <w:rFonts w:ascii="Arial" w:hAnsi="Arial" w:cs="Arial"/>
          <w:b/>
          <w:bCs/>
        </w:rPr>
        <w:t>Lower Employee Turnover</w:t>
      </w:r>
    </w:p>
    <w:p w14:paraId="36A13F5F" w14:textId="77777777" w:rsidR="002637D9" w:rsidRPr="00C43087" w:rsidRDefault="00927D06" w:rsidP="00C43087">
      <w:pPr>
        <w:spacing w:line="480" w:lineRule="auto"/>
        <w:rPr>
          <w:rFonts w:ascii="Arial" w:hAnsi="Arial" w:cs="Arial"/>
          <w:b/>
        </w:rPr>
      </w:pPr>
      <w:r w:rsidRPr="00C43087">
        <w:rPr>
          <w:rFonts w:ascii="Arial" w:hAnsi="Arial" w:cs="Arial"/>
          <w:b/>
        </w:rPr>
        <w:tab/>
      </w:r>
    </w:p>
    <w:p w14:paraId="6308ED5C" w14:textId="585AEFDA" w:rsidR="002637D9" w:rsidRPr="00C43087" w:rsidRDefault="00927D06" w:rsidP="00C43087">
      <w:pPr>
        <w:numPr>
          <w:ilvl w:val="0"/>
          <w:numId w:val="3"/>
        </w:numPr>
        <w:spacing w:line="480" w:lineRule="auto"/>
        <w:rPr>
          <w:rFonts w:ascii="Arial" w:hAnsi="Arial" w:cs="Arial"/>
          <w:bCs/>
        </w:rPr>
      </w:pPr>
      <w:r w:rsidRPr="00C43087">
        <w:rPr>
          <w:rFonts w:ascii="Arial" w:hAnsi="Arial" w:cs="Arial"/>
          <w:color w:val="0E101A"/>
        </w:rPr>
        <w:t>There are two sets of actions profitable to employers: lower wages and a higher turnover or higher wages and lower turnover.</w:t>
      </w:r>
    </w:p>
    <w:p w14:paraId="6886D80F" w14:textId="77777777" w:rsidR="002637D9" w:rsidRPr="00C43087" w:rsidRDefault="002637D9" w:rsidP="00C43087">
      <w:pPr>
        <w:spacing w:line="480" w:lineRule="auto"/>
        <w:ind w:left="720"/>
        <w:rPr>
          <w:rFonts w:ascii="Arial" w:hAnsi="Arial" w:cs="Arial"/>
          <w:bCs/>
        </w:rPr>
      </w:pPr>
    </w:p>
    <w:p w14:paraId="181B9809" w14:textId="77777777" w:rsidR="002637D9" w:rsidRPr="00C43087" w:rsidRDefault="00927D06" w:rsidP="00C43087">
      <w:pPr>
        <w:numPr>
          <w:ilvl w:val="0"/>
          <w:numId w:val="4"/>
        </w:numPr>
        <w:spacing w:line="480" w:lineRule="auto"/>
        <w:rPr>
          <w:rFonts w:ascii="Arial" w:hAnsi="Arial" w:cs="Arial"/>
          <w:bCs/>
        </w:rPr>
      </w:pPr>
      <w:r w:rsidRPr="00C43087">
        <w:rPr>
          <w:rFonts w:ascii="Arial" w:hAnsi="Arial" w:cs="Arial"/>
          <w:color w:val="0E101A"/>
        </w:rPr>
        <w:t>Employers will be inclined to choose the latter due to the legalized wage.</w:t>
      </w:r>
    </w:p>
    <w:p w14:paraId="75A449EA" w14:textId="77777777" w:rsidR="002637D9" w:rsidRPr="00C43087" w:rsidRDefault="002637D9" w:rsidP="00C43087">
      <w:pPr>
        <w:spacing w:line="480" w:lineRule="auto"/>
        <w:ind w:left="1440"/>
        <w:rPr>
          <w:rFonts w:ascii="Arial" w:hAnsi="Arial" w:cs="Arial"/>
          <w:bCs/>
        </w:rPr>
      </w:pPr>
    </w:p>
    <w:p w14:paraId="3AB47C23" w14:textId="77777777" w:rsidR="002637D9" w:rsidRPr="00C43087" w:rsidRDefault="00927D06" w:rsidP="00C43087">
      <w:pPr>
        <w:numPr>
          <w:ilvl w:val="0"/>
          <w:numId w:val="3"/>
        </w:numPr>
        <w:spacing w:line="480" w:lineRule="auto"/>
        <w:rPr>
          <w:rFonts w:ascii="Arial" w:hAnsi="Arial" w:cs="Arial"/>
          <w:bCs/>
        </w:rPr>
      </w:pPr>
      <w:r w:rsidRPr="00C43087">
        <w:rPr>
          <w:rFonts w:ascii="Arial" w:hAnsi="Arial" w:cs="Arial"/>
          <w:bCs/>
        </w:rPr>
        <w:t xml:space="preserve">According to an analysis conducted by The Center </w:t>
      </w:r>
      <w:r w:rsidRPr="00C43087">
        <w:rPr>
          <w:rFonts w:ascii="Arial" w:hAnsi="Arial" w:cs="Arial"/>
          <w:color w:val="0E101A"/>
        </w:rPr>
        <w:t>for American Progress, replacing an employee in the low-income bracket could cost approximately 16% of the worker’s annual salary.</w:t>
      </w:r>
    </w:p>
    <w:p w14:paraId="390B145F" w14:textId="77777777" w:rsidR="002637D9" w:rsidRPr="00C43087" w:rsidRDefault="002637D9" w:rsidP="00C43087">
      <w:pPr>
        <w:spacing w:line="480" w:lineRule="auto"/>
        <w:ind w:left="720"/>
        <w:rPr>
          <w:rFonts w:ascii="Arial" w:hAnsi="Arial" w:cs="Arial"/>
          <w:bCs/>
        </w:rPr>
      </w:pPr>
    </w:p>
    <w:p w14:paraId="79194930" w14:textId="77777777" w:rsidR="002637D9" w:rsidRPr="00C43087" w:rsidRDefault="00927D06" w:rsidP="00C43087">
      <w:pPr>
        <w:numPr>
          <w:ilvl w:val="0"/>
          <w:numId w:val="5"/>
        </w:numPr>
        <w:spacing w:line="480" w:lineRule="auto"/>
        <w:rPr>
          <w:rFonts w:ascii="Arial" w:hAnsi="Arial" w:cs="Arial"/>
          <w:bCs/>
        </w:rPr>
      </w:pPr>
      <w:r w:rsidRPr="00C43087">
        <w:rPr>
          <w:rFonts w:ascii="Arial" w:hAnsi="Arial" w:cs="Arial"/>
          <w:color w:val="0E101A"/>
        </w:rPr>
        <w:t>. Imagine replacing ten employees that resigned due to low wages.</w:t>
      </w:r>
    </w:p>
    <w:p w14:paraId="5A19BDFB" w14:textId="77777777" w:rsidR="002637D9" w:rsidRPr="00C43087" w:rsidRDefault="002637D9" w:rsidP="00C43087">
      <w:pPr>
        <w:spacing w:line="480" w:lineRule="auto"/>
        <w:ind w:left="1440"/>
        <w:rPr>
          <w:rFonts w:ascii="Arial" w:hAnsi="Arial" w:cs="Arial"/>
          <w:bCs/>
        </w:rPr>
      </w:pPr>
    </w:p>
    <w:p w14:paraId="289A36A7" w14:textId="77777777" w:rsidR="002637D9" w:rsidRPr="00C43087" w:rsidRDefault="00927D06" w:rsidP="00C43087">
      <w:pPr>
        <w:numPr>
          <w:ilvl w:val="0"/>
          <w:numId w:val="5"/>
        </w:numPr>
        <w:spacing w:line="480" w:lineRule="auto"/>
        <w:rPr>
          <w:rFonts w:ascii="Arial" w:hAnsi="Arial" w:cs="Arial"/>
          <w:bCs/>
        </w:rPr>
      </w:pPr>
      <w:r w:rsidRPr="00C43087">
        <w:rPr>
          <w:rFonts w:ascii="Arial" w:hAnsi="Arial" w:cs="Arial"/>
          <w:bCs/>
        </w:rPr>
        <w:t xml:space="preserve">Lower employee turnover will </w:t>
      </w:r>
      <w:r w:rsidRPr="00C43087">
        <w:rPr>
          <w:rFonts w:ascii="Arial" w:hAnsi="Arial" w:cs="Arial"/>
          <w:color w:val="0E101A"/>
        </w:rPr>
        <w:t>cut down recruiting and training costs for new employees.</w:t>
      </w:r>
    </w:p>
    <w:p w14:paraId="3F2F70CC" w14:textId="77777777" w:rsidR="002637D9" w:rsidRPr="00C43087" w:rsidRDefault="002637D9" w:rsidP="00C43087">
      <w:pPr>
        <w:spacing w:line="480" w:lineRule="auto"/>
        <w:rPr>
          <w:rFonts w:ascii="Arial" w:hAnsi="Arial" w:cs="Arial"/>
          <w:color w:val="0E101A"/>
        </w:rPr>
      </w:pPr>
    </w:p>
    <w:p w14:paraId="1A070A91" w14:textId="77777777" w:rsidR="002637D9" w:rsidRPr="00C43087" w:rsidRDefault="00927D06" w:rsidP="00C43087">
      <w:pPr>
        <w:spacing w:line="480" w:lineRule="auto"/>
        <w:rPr>
          <w:rFonts w:ascii="Arial" w:hAnsi="Arial" w:cs="Arial"/>
          <w:color w:val="0E101A"/>
        </w:rPr>
      </w:pPr>
      <w:r w:rsidRPr="00C43087">
        <w:rPr>
          <w:rFonts w:ascii="Arial" w:hAnsi="Arial" w:cs="Arial"/>
          <w:color w:val="0E101A"/>
        </w:rPr>
        <w:lastRenderedPageBreak/>
        <w:t>(A higher employee turnover could damage the morale of employees and create a hostile work environment. What can employers do to save costs in the face of the increasing minimum wage while maintaining a low employee turnover?)</w:t>
      </w:r>
    </w:p>
    <w:p w14:paraId="1B2D28F5" w14:textId="77777777" w:rsidR="002637D9" w:rsidRPr="00C43087" w:rsidRDefault="002637D9" w:rsidP="00C43087">
      <w:pPr>
        <w:spacing w:line="480" w:lineRule="auto"/>
        <w:rPr>
          <w:rFonts w:ascii="Arial" w:hAnsi="Arial" w:cs="Arial"/>
          <w:b/>
        </w:rPr>
      </w:pPr>
    </w:p>
    <w:p w14:paraId="2E88EF09" w14:textId="77777777" w:rsidR="002637D9" w:rsidRPr="00C43087" w:rsidRDefault="002637D9" w:rsidP="00C43087">
      <w:pPr>
        <w:spacing w:line="480" w:lineRule="auto"/>
        <w:rPr>
          <w:rFonts w:ascii="Arial" w:hAnsi="Arial" w:cs="Arial"/>
          <w:b/>
        </w:rPr>
      </w:pPr>
    </w:p>
    <w:p w14:paraId="5646F04E" w14:textId="77777777" w:rsidR="002637D9" w:rsidRPr="00C43087" w:rsidRDefault="00927D06" w:rsidP="00C43087">
      <w:pPr>
        <w:spacing w:line="480" w:lineRule="auto"/>
        <w:rPr>
          <w:rFonts w:ascii="Arial" w:hAnsi="Arial" w:cs="Arial"/>
        </w:rPr>
      </w:pPr>
      <w:r w:rsidRPr="00C43087">
        <w:rPr>
          <w:rFonts w:ascii="Arial" w:hAnsi="Arial" w:cs="Arial"/>
          <w:b/>
        </w:rPr>
        <w:t>II.</w:t>
      </w:r>
      <w:r w:rsidRPr="00C43087">
        <w:rPr>
          <w:rFonts w:ascii="Arial" w:hAnsi="Arial" w:cs="Arial"/>
        </w:rPr>
        <w:t xml:space="preserve"> </w:t>
      </w:r>
      <w:r w:rsidRPr="00C43087">
        <w:rPr>
          <w:rFonts w:ascii="Arial" w:hAnsi="Arial" w:cs="Arial"/>
          <w:b/>
          <w:bCs/>
          <w:color w:val="0E101A"/>
        </w:rPr>
        <w:t>Reducing the Number of Working Hours for Employees</w:t>
      </w:r>
    </w:p>
    <w:p w14:paraId="7A7DB779" w14:textId="77777777" w:rsidR="002637D9" w:rsidRPr="00C43087" w:rsidRDefault="002637D9" w:rsidP="00C43087">
      <w:pPr>
        <w:spacing w:line="480" w:lineRule="auto"/>
        <w:rPr>
          <w:rFonts w:ascii="Arial" w:hAnsi="Arial" w:cs="Arial"/>
        </w:rPr>
      </w:pPr>
    </w:p>
    <w:p w14:paraId="43F4A6AD" w14:textId="77777777" w:rsidR="002637D9" w:rsidRPr="00C43087" w:rsidRDefault="00927D06" w:rsidP="00C43087">
      <w:pPr>
        <w:pStyle w:val="ListParagraph"/>
        <w:numPr>
          <w:ilvl w:val="0"/>
          <w:numId w:val="6"/>
        </w:numPr>
        <w:spacing w:line="480" w:lineRule="auto"/>
        <w:rPr>
          <w:rFonts w:ascii="Arial" w:hAnsi="Arial" w:cs="Arial"/>
        </w:rPr>
      </w:pPr>
      <w:r w:rsidRPr="00C43087">
        <w:rPr>
          <w:rFonts w:ascii="Arial" w:hAnsi="Arial" w:cs="Arial"/>
          <w:color w:val="0E101A"/>
        </w:rPr>
        <w:t>It is an efficient way to reduce the costs of running the business in the face of increased minimum wages</w:t>
      </w:r>
    </w:p>
    <w:p w14:paraId="1BAB0F4B" w14:textId="77777777" w:rsidR="002637D9" w:rsidRPr="00C43087" w:rsidRDefault="002637D9" w:rsidP="00C43087">
      <w:pPr>
        <w:spacing w:line="480" w:lineRule="auto"/>
        <w:rPr>
          <w:rFonts w:ascii="Arial" w:hAnsi="Arial" w:cs="Arial"/>
        </w:rPr>
      </w:pPr>
    </w:p>
    <w:p w14:paraId="0C767EED" w14:textId="4945ECDE" w:rsidR="002637D9" w:rsidRPr="00C43087" w:rsidRDefault="00927D06" w:rsidP="00C43087">
      <w:pPr>
        <w:pStyle w:val="ListParagraph"/>
        <w:numPr>
          <w:ilvl w:val="0"/>
          <w:numId w:val="7"/>
        </w:numPr>
        <w:spacing w:line="480" w:lineRule="auto"/>
        <w:rPr>
          <w:rFonts w:ascii="Arial" w:hAnsi="Arial" w:cs="Arial"/>
        </w:rPr>
      </w:pPr>
      <w:r w:rsidRPr="00C43087">
        <w:rPr>
          <w:rFonts w:ascii="Arial" w:hAnsi="Arial" w:cs="Arial"/>
          <w:color w:val="0E101A"/>
        </w:rPr>
        <w:t>An employer who cuts down the working hours of employees from ten hours a day to eight hours a day saves a lot of money</w:t>
      </w:r>
      <w:r w:rsidR="00BE3590" w:rsidRPr="00C43087">
        <w:rPr>
          <w:rFonts w:ascii="Arial" w:hAnsi="Arial" w:cs="Arial"/>
          <w:color w:val="0E101A"/>
        </w:rPr>
        <w:t xml:space="preserve"> </w:t>
      </w:r>
      <w:r w:rsidRPr="00C43087">
        <w:rPr>
          <w:rFonts w:ascii="Arial" w:hAnsi="Arial" w:cs="Arial"/>
          <w:color w:val="0E101A"/>
        </w:rPr>
        <w:t xml:space="preserve">(Schmitt, 2015). </w:t>
      </w:r>
    </w:p>
    <w:p w14:paraId="38EFF2EF" w14:textId="77777777" w:rsidR="002637D9" w:rsidRPr="00C43087" w:rsidRDefault="002637D9" w:rsidP="00C43087">
      <w:pPr>
        <w:spacing w:line="480" w:lineRule="auto"/>
        <w:rPr>
          <w:rFonts w:ascii="Arial" w:hAnsi="Arial" w:cs="Arial"/>
        </w:rPr>
      </w:pPr>
    </w:p>
    <w:p w14:paraId="68479470" w14:textId="77777777" w:rsidR="002637D9" w:rsidRPr="00C43087" w:rsidRDefault="00927D06" w:rsidP="00C43087">
      <w:pPr>
        <w:pStyle w:val="ListParagraph"/>
        <w:numPr>
          <w:ilvl w:val="0"/>
          <w:numId w:val="7"/>
        </w:numPr>
        <w:spacing w:line="480" w:lineRule="auto"/>
        <w:rPr>
          <w:rFonts w:ascii="Arial" w:hAnsi="Arial" w:cs="Arial"/>
        </w:rPr>
      </w:pPr>
      <w:r w:rsidRPr="00C43087">
        <w:rPr>
          <w:rFonts w:ascii="Arial" w:hAnsi="Arial" w:cs="Arial"/>
          <w:color w:val="0E101A"/>
        </w:rPr>
        <w:t xml:space="preserve"> The employees would cumulatively earn more per hour.</w:t>
      </w:r>
    </w:p>
    <w:p w14:paraId="1D166FD2" w14:textId="77777777" w:rsidR="002637D9" w:rsidRPr="00C43087" w:rsidRDefault="002637D9" w:rsidP="00C43087">
      <w:pPr>
        <w:pStyle w:val="ListParagraph"/>
        <w:spacing w:line="480" w:lineRule="auto"/>
        <w:ind w:left="1440"/>
        <w:rPr>
          <w:rFonts w:ascii="Arial" w:hAnsi="Arial" w:cs="Arial"/>
        </w:rPr>
      </w:pPr>
    </w:p>
    <w:p w14:paraId="00CC8AAF" w14:textId="77777777" w:rsidR="002637D9" w:rsidRPr="00C43087" w:rsidRDefault="00927D06" w:rsidP="00C43087">
      <w:pPr>
        <w:spacing w:line="480" w:lineRule="auto"/>
        <w:rPr>
          <w:rFonts w:ascii="Arial" w:hAnsi="Arial" w:cs="Arial"/>
        </w:rPr>
      </w:pPr>
      <w:r w:rsidRPr="00C43087">
        <w:rPr>
          <w:rFonts w:ascii="Arial" w:hAnsi="Arial" w:cs="Arial"/>
        </w:rPr>
        <w:tab/>
      </w:r>
      <w:r w:rsidRPr="00C43087">
        <w:rPr>
          <w:rFonts w:ascii="Arial" w:hAnsi="Arial" w:cs="Arial"/>
        </w:rPr>
        <w:tab/>
      </w:r>
      <w:r w:rsidRPr="00C43087">
        <w:rPr>
          <w:rFonts w:ascii="Arial" w:hAnsi="Arial" w:cs="Arial"/>
        </w:rPr>
        <w:tab/>
      </w:r>
    </w:p>
    <w:p w14:paraId="41F10250" w14:textId="77777777" w:rsidR="002637D9" w:rsidRPr="00C43087" w:rsidRDefault="002637D9" w:rsidP="00C43087">
      <w:pPr>
        <w:spacing w:line="480" w:lineRule="auto"/>
        <w:rPr>
          <w:rFonts w:ascii="Arial" w:hAnsi="Arial" w:cs="Arial"/>
        </w:rPr>
      </w:pPr>
    </w:p>
    <w:p w14:paraId="55F28D61" w14:textId="77777777" w:rsidR="002637D9" w:rsidRPr="00C43087" w:rsidRDefault="00927D06" w:rsidP="00C43087">
      <w:pPr>
        <w:pStyle w:val="ListParagraph"/>
        <w:numPr>
          <w:ilvl w:val="0"/>
          <w:numId w:val="6"/>
        </w:numPr>
        <w:spacing w:line="480" w:lineRule="auto"/>
        <w:rPr>
          <w:rFonts w:ascii="Arial" w:hAnsi="Arial" w:cs="Arial"/>
        </w:rPr>
      </w:pPr>
      <w:r w:rsidRPr="00C43087">
        <w:rPr>
          <w:rFonts w:ascii="Arial" w:hAnsi="Arial" w:cs="Arial"/>
        </w:rPr>
        <w:t xml:space="preserve">Employees </w:t>
      </w:r>
      <w:r w:rsidRPr="00C43087">
        <w:rPr>
          <w:rFonts w:ascii="Arial" w:hAnsi="Arial" w:cs="Arial"/>
          <w:color w:val="0E101A"/>
        </w:rPr>
        <w:t>will have more time to source for other high-paying jobs</w:t>
      </w:r>
    </w:p>
    <w:p w14:paraId="5526B122" w14:textId="77777777" w:rsidR="002637D9" w:rsidRPr="00C43087" w:rsidRDefault="002637D9" w:rsidP="00C43087">
      <w:pPr>
        <w:spacing w:line="480" w:lineRule="auto"/>
        <w:rPr>
          <w:rFonts w:ascii="Arial" w:hAnsi="Arial" w:cs="Arial"/>
        </w:rPr>
      </w:pPr>
    </w:p>
    <w:p w14:paraId="48663899" w14:textId="77777777" w:rsidR="002637D9" w:rsidRPr="00C43087" w:rsidRDefault="00927D06" w:rsidP="00C43087">
      <w:pPr>
        <w:numPr>
          <w:ilvl w:val="0"/>
          <w:numId w:val="8"/>
        </w:numPr>
        <w:spacing w:line="480" w:lineRule="auto"/>
        <w:rPr>
          <w:rFonts w:ascii="Arial" w:hAnsi="Arial" w:cs="Arial"/>
          <w:color w:val="0E101A"/>
        </w:rPr>
      </w:pPr>
      <w:r w:rsidRPr="00C43087">
        <w:rPr>
          <w:rFonts w:ascii="Arial" w:hAnsi="Arial" w:cs="Arial"/>
        </w:rPr>
        <w:t>T</w:t>
      </w:r>
      <w:r w:rsidRPr="00C43087">
        <w:rPr>
          <w:rFonts w:ascii="Arial" w:hAnsi="Arial" w:cs="Arial"/>
          <w:color w:val="0E101A"/>
        </w:rPr>
        <w:t>he employees would be more equipped to deal with the rising cost of living.</w:t>
      </w:r>
    </w:p>
    <w:p w14:paraId="149617DB" w14:textId="64F0F195" w:rsidR="002637D9" w:rsidRPr="00C43087" w:rsidRDefault="00927D06" w:rsidP="00C43087">
      <w:pPr>
        <w:numPr>
          <w:ilvl w:val="0"/>
          <w:numId w:val="8"/>
        </w:numPr>
        <w:spacing w:line="480" w:lineRule="auto"/>
        <w:rPr>
          <w:rFonts w:ascii="Arial" w:hAnsi="Arial" w:cs="Arial"/>
          <w:color w:val="0E101A"/>
        </w:rPr>
      </w:pPr>
      <w:r w:rsidRPr="00C43087">
        <w:rPr>
          <w:rFonts w:ascii="Arial" w:hAnsi="Arial" w:cs="Arial"/>
          <w:color w:val="0E101A"/>
        </w:rPr>
        <w:t>Reduce the number of people living below the poverty line</w:t>
      </w:r>
      <w:r w:rsidR="00CE6249" w:rsidRPr="00C43087">
        <w:rPr>
          <w:rFonts w:ascii="Arial" w:hAnsi="Arial" w:cs="Arial"/>
          <w:color w:val="0E101A"/>
        </w:rPr>
        <w:t xml:space="preserve"> </w:t>
      </w:r>
      <w:r w:rsidRPr="00C43087">
        <w:rPr>
          <w:rFonts w:ascii="Arial" w:hAnsi="Arial" w:cs="Arial"/>
          <w:color w:val="0E101A"/>
        </w:rPr>
        <w:t>(Schmitt, 2015).</w:t>
      </w:r>
    </w:p>
    <w:p w14:paraId="5D1DF0F7" w14:textId="77777777" w:rsidR="002637D9" w:rsidRPr="00C43087" w:rsidRDefault="002637D9" w:rsidP="00C43087">
      <w:pPr>
        <w:pStyle w:val="ListParagraph"/>
        <w:spacing w:line="480" w:lineRule="auto"/>
        <w:ind w:left="1440"/>
        <w:rPr>
          <w:rFonts w:ascii="Arial" w:hAnsi="Arial" w:cs="Arial"/>
        </w:rPr>
      </w:pPr>
    </w:p>
    <w:p w14:paraId="60B22DB6" w14:textId="77777777" w:rsidR="002637D9" w:rsidRPr="00C43087" w:rsidRDefault="002637D9" w:rsidP="00C43087">
      <w:pPr>
        <w:spacing w:line="480" w:lineRule="auto"/>
        <w:rPr>
          <w:rFonts w:ascii="Arial" w:hAnsi="Arial" w:cs="Arial"/>
        </w:rPr>
      </w:pPr>
    </w:p>
    <w:p w14:paraId="2E90943B" w14:textId="77777777" w:rsidR="002637D9" w:rsidRPr="00C43087" w:rsidRDefault="00927D06" w:rsidP="00C43087">
      <w:pPr>
        <w:spacing w:line="480" w:lineRule="auto"/>
        <w:rPr>
          <w:rFonts w:ascii="Arial" w:hAnsi="Arial" w:cs="Arial"/>
        </w:rPr>
      </w:pPr>
      <w:r w:rsidRPr="00C43087">
        <w:rPr>
          <w:rFonts w:ascii="Arial" w:hAnsi="Arial" w:cs="Arial"/>
        </w:rPr>
        <w:tab/>
      </w:r>
    </w:p>
    <w:p w14:paraId="7B937199" w14:textId="77777777" w:rsidR="002637D9" w:rsidRPr="00C43087" w:rsidRDefault="00927D06" w:rsidP="00C43087">
      <w:pPr>
        <w:spacing w:line="480" w:lineRule="auto"/>
        <w:rPr>
          <w:rFonts w:ascii="Arial" w:hAnsi="Arial" w:cs="Arial"/>
        </w:rPr>
      </w:pPr>
      <w:r w:rsidRPr="00C43087">
        <w:rPr>
          <w:rFonts w:ascii="Arial" w:hAnsi="Arial" w:cs="Arial"/>
        </w:rPr>
        <w:tab/>
        <w:t>(Reducing the number of hours worked will however, have a compound effect)</w:t>
      </w:r>
    </w:p>
    <w:p w14:paraId="6279F670" w14:textId="77777777" w:rsidR="002637D9" w:rsidRPr="00C43087" w:rsidRDefault="002637D9" w:rsidP="00C43087">
      <w:pPr>
        <w:spacing w:line="480" w:lineRule="auto"/>
        <w:rPr>
          <w:rFonts w:ascii="Arial" w:hAnsi="Arial" w:cs="Arial"/>
        </w:rPr>
      </w:pPr>
    </w:p>
    <w:p w14:paraId="7BF00A44" w14:textId="77777777" w:rsidR="002637D9" w:rsidRPr="00C43087" w:rsidRDefault="00927D06" w:rsidP="00C43087">
      <w:pPr>
        <w:pStyle w:val="ListParagraph"/>
        <w:spacing w:line="480" w:lineRule="auto"/>
        <w:ind w:left="360"/>
        <w:rPr>
          <w:rFonts w:ascii="Arial" w:hAnsi="Arial" w:cs="Arial"/>
        </w:rPr>
      </w:pPr>
      <w:r w:rsidRPr="00C43087">
        <w:rPr>
          <w:rFonts w:ascii="Arial" w:hAnsi="Arial" w:cs="Arial"/>
          <w:b/>
        </w:rPr>
        <w:t>II.</w:t>
      </w:r>
      <w:r w:rsidRPr="00C43087">
        <w:rPr>
          <w:rFonts w:ascii="Arial" w:hAnsi="Arial" w:cs="Arial"/>
        </w:rPr>
        <w:t xml:space="preserve"> </w:t>
      </w:r>
      <w:r w:rsidRPr="00C43087">
        <w:rPr>
          <w:rFonts w:ascii="Arial" w:hAnsi="Arial" w:cs="Arial"/>
          <w:b/>
          <w:bCs/>
        </w:rPr>
        <w:t>Employees will be less eligible for benefits</w:t>
      </w:r>
    </w:p>
    <w:p w14:paraId="42C6BBE7" w14:textId="77777777" w:rsidR="002637D9" w:rsidRPr="00C43087" w:rsidRDefault="002637D9" w:rsidP="00C43087">
      <w:pPr>
        <w:spacing w:line="480" w:lineRule="auto"/>
        <w:rPr>
          <w:rFonts w:ascii="Arial" w:hAnsi="Arial" w:cs="Arial"/>
        </w:rPr>
      </w:pPr>
    </w:p>
    <w:p w14:paraId="5D2367A8" w14:textId="77777777" w:rsidR="002637D9" w:rsidRPr="00C43087" w:rsidRDefault="00927D06" w:rsidP="00C43087">
      <w:pPr>
        <w:numPr>
          <w:ilvl w:val="0"/>
          <w:numId w:val="9"/>
        </w:numPr>
        <w:spacing w:line="480" w:lineRule="auto"/>
        <w:rPr>
          <w:rFonts w:ascii="Arial" w:hAnsi="Arial" w:cs="Arial"/>
        </w:rPr>
      </w:pPr>
      <w:r w:rsidRPr="00C43087">
        <w:rPr>
          <w:rFonts w:ascii="Arial" w:hAnsi="Arial" w:cs="Arial"/>
        </w:rPr>
        <w:lastRenderedPageBreak/>
        <w:t>A lower number of hours worked by employees will reduce their eligibility for benefits</w:t>
      </w:r>
    </w:p>
    <w:p w14:paraId="324C7099" w14:textId="77777777" w:rsidR="002637D9" w:rsidRPr="00C43087" w:rsidRDefault="002637D9" w:rsidP="00C43087">
      <w:pPr>
        <w:spacing w:line="480" w:lineRule="auto"/>
        <w:rPr>
          <w:rFonts w:ascii="Arial" w:hAnsi="Arial" w:cs="Arial"/>
        </w:rPr>
      </w:pPr>
    </w:p>
    <w:p w14:paraId="39886BE2" w14:textId="6E8019E8" w:rsidR="002637D9" w:rsidRPr="00C43087" w:rsidRDefault="00927D06" w:rsidP="00C43087">
      <w:pPr>
        <w:numPr>
          <w:ilvl w:val="0"/>
          <w:numId w:val="10"/>
        </w:numPr>
        <w:spacing w:line="480" w:lineRule="auto"/>
        <w:rPr>
          <w:rFonts w:ascii="Arial" w:hAnsi="Arial" w:cs="Arial"/>
        </w:rPr>
      </w:pPr>
      <w:r w:rsidRPr="00C43087">
        <w:rPr>
          <w:rFonts w:ascii="Arial" w:hAnsi="Arial" w:cs="Arial"/>
        </w:rPr>
        <w:t>Federal regulations dictate that firms accord retirement benefits to employees who work for twenty hours a week</w:t>
      </w:r>
      <w:r w:rsidR="0012316D" w:rsidRPr="00C43087">
        <w:rPr>
          <w:rFonts w:ascii="Arial" w:hAnsi="Arial" w:cs="Arial"/>
        </w:rPr>
        <w:t xml:space="preserve"> </w:t>
      </w:r>
      <w:r w:rsidRPr="00C43087">
        <w:rPr>
          <w:rFonts w:ascii="Arial" w:hAnsi="Arial" w:cs="Arial"/>
        </w:rPr>
        <w:t>(1000 hours a year)</w:t>
      </w:r>
    </w:p>
    <w:p w14:paraId="419F8FD3" w14:textId="77777777" w:rsidR="002637D9" w:rsidRPr="00C43087" w:rsidRDefault="00927D06" w:rsidP="00C43087">
      <w:pPr>
        <w:spacing w:line="480" w:lineRule="auto"/>
        <w:rPr>
          <w:rFonts w:ascii="Arial" w:hAnsi="Arial" w:cs="Arial"/>
        </w:rPr>
      </w:pPr>
      <w:r w:rsidRPr="00C43087">
        <w:rPr>
          <w:rFonts w:ascii="Arial" w:hAnsi="Arial" w:cs="Arial"/>
        </w:rPr>
        <w:tab/>
      </w:r>
      <w:r w:rsidRPr="00C43087">
        <w:rPr>
          <w:rFonts w:ascii="Arial" w:hAnsi="Arial" w:cs="Arial"/>
        </w:rPr>
        <w:tab/>
      </w:r>
      <w:r w:rsidRPr="00C43087">
        <w:rPr>
          <w:rFonts w:ascii="Arial" w:hAnsi="Arial" w:cs="Arial"/>
        </w:rPr>
        <w:tab/>
      </w:r>
    </w:p>
    <w:p w14:paraId="215D5983" w14:textId="2C5C44D6" w:rsidR="002637D9" w:rsidRPr="00C43087" w:rsidRDefault="00927D06" w:rsidP="00C43087">
      <w:pPr>
        <w:spacing w:line="480" w:lineRule="auto"/>
        <w:rPr>
          <w:rFonts w:ascii="Arial" w:hAnsi="Arial" w:cs="Arial"/>
        </w:rPr>
      </w:pPr>
      <w:r w:rsidRPr="00C43087">
        <w:rPr>
          <w:rFonts w:ascii="Arial" w:hAnsi="Arial" w:cs="Arial"/>
        </w:rPr>
        <w:tab/>
      </w:r>
      <w:r w:rsidRPr="00C43087">
        <w:rPr>
          <w:rFonts w:ascii="Arial" w:hAnsi="Arial" w:cs="Arial"/>
        </w:rPr>
        <w:tab/>
        <w:t>2.Employees who work at least 30 hours a week must be accorded health benefits.</w:t>
      </w:r>
    </w:p>
    <w:p w14:paraId="6AC9922B" w14:textId="77777777" w:rsidR="00D25C56" w:rsidRPr="00C43087" w:rsidRDefault="00D25C56" w:rsidP="00C43087">
      <w:pPr>
        <w:spacing w:line="480" w:lineRule="auto"/>
        <w:rPr>
          <w:rFonts w:ascii="Arial" w:hAnsi="Arial" w:cs="Arial"/>
        </w:rPr>
      </w:pPr>
    </w:p>
    <w:p w14:paraId="153FB17D" w14:textId="77777777" w:rsidR="002637D9" w:rsidRPr="00C43087" w:rsidRDefault="002637D9" w:rsidP="00C43087">
      <w:pPr>
        <w:spacing w:line="480" w:lineRule="auto"/>
        <w:rPr>
          <w:rFonts w:ascii="Arial" w:hAnsi="Arial" w:cs="Arial"/>
        </w:rPr>
      </w:pPr>
    </w:p>
    <w:p w14:paraId="4788B30B" w14:textId="77777777" w:rsidR="002637D9" w:rsidRPr="00C43087" w:rsidRDefault="00927D06" w:rsidP="00C43087">
      <w:pPr>
        <w:spacing w:line="480" w:lineRule="auto"/>
        <w:rPr>
          <w:rFonts w:ascii="Arial" w:hAnsi="Arial" w:cs="Arial"/>
        </w:rPr>
      </w:pPr>
      <w:r w:rsidRPr="00C43087">
        <w:rPr>
          <w:rFonts w:ascii="Arial" w:hAnsi="Arial" w:cs="Arial"/>
        </w:rPr>
        <w:tab/>
      </w:r>
      <w:r w:rsidRPr="00C43087">
        <w:rPr>
          <w:rFonts w:ascii="Arial" w:hAnsi="Arial" w:cs="Arial"/>
        </w:rPr>
        <w:tab/>
      </w:r>
      <w:r w:rsidRPr="00C43087">
        <w:rPr>
          <w:rFonts w:ascii="Arial" w:hAnsi="Arial" w:cs="Arial"/>
        </w:rPr>
        <w:tab/>
      </w:r>
    </w:p>
    <w:p w14:paraId="62499465" w14:textId="77777777" w:rsidR="002637D9" w:rsidRPr="00C43087" w:rsidRDefault="00927D06" w:rsidP="00C43087">
      <w:pPr>
        <w:spacing w:line="480" w:lineRule="auto"/>
        <w:rPr>
          <w:rFonts w:ascii="Arial" w:hAnsi="Arial" w:cs="Arial"/>
        </w:rPr>
      </w:pPr>
      <w:r w:rsidRPr="00C43087">
        <w:rPr>
          <w:rFonts w:ascii="Arial" w:hAnsi="Arial" w:cs="Arial"/>
        </w:rPr>
        <w:tab/>
      </w:r>
    </w:p>
    <w:p w14:paraId="3BCEDA02" w14:textId="79EAF162" w:rsidR="002637D9" w:rsidRPr="00C43087" w:rsidRDefault="00927D06" w:rsidP="00C43087">
      <w:pPr>
        <w:spacing w:line="480" w:lineRule="auto"/>
        <w:rPr>
          <w:rFonts w:ascii="Arial" w:hAnsi="Arial" w:cs="Arial"/>
        </w:rPr>
      </w:pPr>
      <w:r w:rsidRPr="00C43087">
        <w:rPr>
          <w:rFonts w:ascii="Arial" w:hAnsi="Arial" w:cs="Arial"/>
        </w:rPr>
        <w:tab/>
        <w:t>(We have discussed the effects of increasing the minimum wage on employees, what would be the effect on consumers?)</w:t>
      </w:r>
    </w:p>
    <w:p w14:paraId="098E471C" w14:textId="77777777" w:rsidR="002637D9" w:rsidRPr="00C43087" w:rsidRDefault="002637D9" w:rsidP="00C43087">
      <w:pPr>
        <w:spacing w:line="480" w:lineRule="auto"/>
        <w:rPr>
          <w:rFonts w:ascii="Arial" w:hAnsi="Arial" w:cs="Arial"/>
        </w:rPr>
      </w:pPr>
    </w:p>
    <w:p w14:paraId="324AC27B" w14:textId="77777777" w:rsidR="002637D9" w:rsidRPr="00C43087" w:rsidRDefault="00927D06" w:rsidP="00C43087">
      <w:pPr>
        <w:spacing w:line="480" w:lineRule="auto"/>
        <w:rPr>
          <w:rFonts w:ascii="Arial" w:hAnsi="Arial" w:cs="Arial"/>
        </w:rPr>
      </w:pPr>
      <w:r w:rsidRPr="00C43087">
        <w:rPr>
          <w:rFonts w:ascii="Arial" w:hAnsi="Arial" w:cs="Arial"/>
          <w:b/>
        </w:rPr>
        <w:t>IV.</w:t>
      </w:r>
      <w:r w:rsidRPr="00C43087">
        <w:rPr>
          <w:rFonts w:ascii="Arial" w:hAnsi="Arial" w:cs="Arial"/>
        </w:rPr>
        <w:t xml:space="preserve"> </w:t>
      </w:r>
      <w:r w:rsidRPr="00C43087">
        <w:rPr>
          <w:rFonts w:ascii="Arial" w:hAnsi="Arial" w:cs="Arial"/>
          <w:b/>
          <w:bCs/>
          <w:color w:val="0E101A"/>
        </w:rPr>
        <w:t>Increase in the Price of Goods</w:t>
      </w:r>
    </w:p>
    <w:p w14:paraId="7913C332" w14:textId="77777777" w:rsidR="002637D9" w:rsidRPr="00C43087" w:rsidRDefault="002637D9" w:rsidP="00C43087">
      <w:pPr>
        <w:spacing w:line="480" w:lineRule="auto"/>
        <w:rPr>
          <w:rFonts w:ascii="Arial" w:hAnsi="Arial" w:cs="Arial"/>
        </w:rPr>
      </w:pPr>
    </w:p>
    <w:p w14:paraId="06343F31" w14:textId="77777777" w:rsidR="002637D9" w:rsidRPr="00C43087" w:rsidRDefault="00927D06" w:rsidP="00C43087">
      <w:pPr>
        <w:numPr>
          <w:ilvl w:val="0"/>
          <w:numId w:val="11"/>
        </w:numPr>
        <w:spacing w:line="480" w:lineRule="auto"/>
        <w:rPr>
          <w:rFonts w:ascii="Arial" w:hAnsi="Arial" w:cs="Arial"/>
        </w:rPr>
      </w:pPr>
      <w:r w:rsidRPr="00C43087">
        <w:rPr>
          <w:rFonts w:ascii="Arial" w:hAnsi="Arial" w:cs="Arial"/>
          <w:color w:val="0E101A"/>
        </w:rPr>
        <w:t xml:space="preserve">Economists argue that increasing the minimum wages would cause businesses to increase the prices of goods and services to share the burden with the consumers. </w:t>
      </w:r>
    </w:p>
    <w:p w14:paraId="1D68EF2E" w14:textId="77777777" w:rsidR="002637D9" w:rsidRPr="00C43087" w:rsidRDefault="002637D9" w:rsidP="00C43087">
      <w:pPr>
        <w:spacing w:line="480" w:lineRule="auto"/>
        <w:rPr>
          <w:rFonts w:ascii="Arial" w:hAnsi="Arial" w:cs="Arial"/>
        </w:rPr>
      </w:pPr>
    </w:p>
    <w:p w14:paraId="5DAC69E9" w14:textId="77777777" w:rsidR="002637D9" w:rsidRPr="00C43087" w:rsidRDefault="00927D06" w:rsidP="00C43087">
      <w:pPr>
        <w:numPr>
          <w:ilvl w:val="0"/>
          <w:numId w:val="12"/>
        </w:numPr>
        <w:spacing w:line="480" w:lineRule="auto"/>
        <w:rPr>
          <w:rFonts w:ascii="Arial" w:hAnsi="Arial" w:cs="Arial"/>
        </w:rPr>
      </w:pPr>
      <w:r w:rsidRPr="00C43087">
        <w:rPr>
          <w:rFonts w:ascii="Arial" w:hAnsi="Arial" w:cs="Arial"/>
          <w:color w:val="0E101A"/>
        </w:rPr>
        <w:t>A study conducted by researchers from the W.E Upjohn Institute for Employment Research from 1978 to 2015 deduced that a 5-15% increase in the minimum wage did not significantly increase prices (Hayes, 2021)</w:t>
      </w:r>
    </w:p>
    <w:p w14:paraId="3A68044F" w14:textId="77777777" w:rsidR="002637D9" w:rsidRPr="00C43087" w:rsidRDefault="002637D9" w:rsidP="00C43087">
      <w:pPr>
        <w:spacing w:line="480" w:lineRule="auto"/>
        <w:rPr>
          <w:rFonts w:ascii="Arial" w:hAnsi="Arial" w:cs="Arial"/>
        </w:rPr>
      </w:pPr>
    </w:p>
    <w:p w14:paraId="437A1D6C" w14:textId="436EC40E" w:rsidR="002637D9" w:rsidRPr="00C43087" w:rsidRDefault="00927D06" w:rsidP="00C43087">
      <w:pPr>
        <w:numPr>
          <w:ilvl w:val="0"/>
          <w:numId w:val="12"/>
        </w:numPr>
        <w:spacing w:line="480" w:lineRule="auto"/>
        <w:rPr>
          <w:rFonts w:ascii="Arial" w:hAnsi="Arial" w:cs="Arial"/>
        </w:rPr>
      </w:pPr>
      <w:r w:rsidRPr="00C43087">
        <w:rPr>
          <w:rFonts w:ascii="Arial" w:hAnsi="Arial" w:cs="Arial"/>
          <w:color w:val="0E101A"/>
        </w:rPr>
        <w:t>A higher increase</w:t>
      </w:r>
      <w:r w:rsidR="0012316D" w:rsidRPr="00C43087">
        <w:rPr>
          <w:rFonts w:ascii="Arial" w:hAnsi="Arial" w:cs="Arial"/>
          <w:color w:val="0E101A"/>
        </w:rPr>
        <w:t xml:space="preserve"> </w:t>
      </w:r>
      <w:r w:rsidRPr="00C43087">
        <w:rPr>
          <w:rFonts w:ascii="Arial" w:hAnsi="Arial" w:cs="Arial"/>
          <w:color w:val="0E101A"/>
        </w:rPr>
        <w:t>(20% and above) would cause a hike in prices only in the month the minimum wage is adopted.</w:t>
      </w:r>
    </w:p>
    <w:p w14:paraId="3EC78017" w14:textId="77777777" w:rsidR="002637D9" w:rsidRPr="00C43087" w:rsidRDefault="002637D9" w:rsidP="00C43087">
      <w:pPr>
        <w:spacing w:line="480" w:lineRule="auto"/>
        <w:rPr>
          <w:rFonts w:ascii="Arial" w:hAnsi="Arial" w:cs="Arial"/>
        </w:rPr>
      </w:pPr>
    </w:p>
    <w:p w14:paraId="0689D39E" w14:textId="77777777" w:rsidR="002637D9" w:rsidRPr="00C43087" w:rsidRDefault="002637D9" w:rsidP="00C43087">
      <w:pPr>
        <w:spacing w:line="480" w:lineRule="auto"/>
        <w:rPr>
          <w:rFonts w:ascii="Arial" w:hAnsi="Arial" w:cs="Arial"/>
        </w:rPr>
      </w:pPr>
    </w:p>
    <w:p w14:paraId="7087FF08" w14:textId="66FE9C29" w:rsidR="002637D9" w:rsidRPr="00C43087" w:rsidRDefault="00927D06" w:rsidP="00C43087">
      <w:pPr>
        <w:numPr>
          <w:ilvl w:val="0"/>
          <w:numId w:val="11"/>
        </w:numPr>
        <w:spacing w:line="480" w:lineRule="auto"/>
        <w:rPr>
          <w:rFonts w:ascii="Arial" w:hAnsi="Arial" w:cs="Arial"/>
        </w:rPr>
      </w:pPr>
      <w:r w:rsidRPr="00C43087">
        <w:rPr>
          <w:rFonts w:ascii="Arial" w:hAnsi="Arial" w:cs="Arial"/>
        </w:rPr>
        <w:t>Infla</w:t>
      </w:r>
      <w:r w:rsidR="0079706F" w:rsidRPr="00C43087">
        <w:rPr>
          <w:rFonts w:ascii="Arial" w:hAnsi="Arial" w:cs="Arial"/>
        </w:rPr>
        <w:t>tion will stimulate the economy</w:t>
      </w:r>
      <w:r w:rsidRPr="00C43087">
        <w:rPr>
          <w:rFonts w:ascii="Arial" w:hAnsi="Arial" w:cs="Arial"/>
        </w:rPr>
        <w:t>.</w:t>
      </w:r>
    </w:p>
    <w:p w14:paraId="2C4FBD4F" w14:textId="77777777" w:rsidR="002637D9" w:rsidRPr="00C43087" w:rsidRDefault="002637D9" w:rsidP="00C43087">
      <w:pPr>
        <w:spacing w:line="480" w:lineRule="auto"/>
        <w:rPr>
          <w:rFonts w:ascii="Arial" w:hAnsi="Arial" w:cs="Arial"/>
        </w:rPr>
      </w:pPr>
    </w:p>
    <w:p w14:paraId="0A1E4CA7" w14:textId="77777777" w:rsidR="002637D9" w:rsidRPr="00C43087" w:rsidRDefault="00927D06" w:rsidP="00C43087">
      <w:pPr>
        <w:numPr>
          <w:ilvl w:val="0"/>
          <w:numId w:val="13"/>
        </w:numPr>
        <w:spacing w:line="480" w:lineRule="auto"/>
        <w:rPr>
          <w:rFonts w:ascii="Arial" w:hAnsi="Arial" w:cs="Arial"/>
        </w:rPr>
      </w:pPr>
      <w:r w:rsidRPr="00C43087">
        <w:rPr>
          <w:rFonts w:ascii="Arial" w:hAnsi="Arial" w:cs="Arial"/>
        </w:rPr>
        <w:lastRenderedPageBreak/>
        <w:t>Consumer spending will increase.</w:t>
      </w:r>
    </w:p>
    <w:p w14:paraId="476F6B0C" w14:textId="77777777" w:rsidR="002637D9" w:rsidRPr="00C43087" w:rsidRDefault="002637D9" w:rsidP="00C43087">
      <w:pPr>
        <w:spacing w:line="480" w:lineRule="auto"/>
        <w:ind w:left="1440"/>
        <w:rPr>
          <w:rFonts w:ascii="Arial" w:hAnsi="Arial" w:cs="Arial"/>
        </w:rPr>
      </w:pPr>
    </w:p>
    <w:p w14:paraId="186A9709" w14:textId="77777777" w:rsidR="002637D9" w:rsidRPr="00C43087" w:rsidRDefault="00927D06" w:rsidP="00C43087">
      <w:pPr>
        <w:numPr>
          <w:ilvl w:val="0"/>
          <w:numId w:val="13"/>
        </w:numPr>
        <w:spacing w:line="480" w:lineRule="auto"/>
        <w:rPr>
          <w:rFonts w:ascii="Arial" w:hAnsi="Arial" w:cs="Arial"/>
        </w:rPr>
      </w:pPr>
      <w:r w:rsidRPr="00C43087">
        <w:rPr>
          <w:rFonts w:ascii="Arial" w:hAnsi="Arial" w:cs="Arial"/>
        </w:rPr>
        <w:t>The interest rates which are nominally near zero, will start to fall. This will encourage investment(Mcnelis,2021).</w:t>
      </w:r>
    </w:p>
    <w:p w14:paraId="4C30E86B" w14:textId="77777777" w:rsidR="002637D9" w:rsidRPr="00C43087" w:rsidRDefault="002637D9" w:rsidP="00C43087">
      <w:pPr>
        <w:spacing w:line="480" w:lineRule="auto"/>
        <w:ind w:left="1440"/>
        <w:rPr>
          <w:rFonts w:ascii="Arial" w:hAnsi="Arial" w:cs="Arial"/>
        </w:rPr>
      </w:pPr>
    </w:p>
    <w:p w14:paraId="0B513AE6" w14:textId="77777777" w:rsidR="002637D9" w:rsidRPr="00C43087" w:rsidRDefault="002637D9" w:rsidP="00C43087">
      <w:pPr>
        <w:spacing w:line="480" w:lineRule="auto"/>
        <w:rPr>
          <w:rFonts w:ascii="Arial" w:hAnsi="Arial" w:cs="Arial"/>
        </w:rPr>
      </w:pPr>
    </w:p>
    <w:p w14:paraId="464D3DDB" w14:textId="77777777" w:rsidR="002637D9" w:rsidRPr="00C43087" w:rsidRDefault="00927D06" w:rsidP="00C43087">
      <w:pPr>
        <w:spacing w:line="480" w:lineRule="auto"/>
        <w:rPr>
          <w:rFonts w:ascii="Arial" w:hAnsi="Arial" w:cs="Arial"/>
        </w:rPr>
      </w:pPr>
      <w:r w:rsidRPr="00C43087">
        <w:rPr>
          <w:rFonts w:ascii="Arial" w:hAnsi="Arial" w:cs="Arial"/>
        </w:rPr>
        <w:tab/>
      </w:r>
      <w:r w:rsidRPr="00C43087">
        <w:rPr>
          <w:rFonts w:ascii="Arial" w:hAnsi="Arial" w:cs="Arial"/>
        </w:rPr>
        <w:tab/>
      </w:r>
    </w:p>
    <w:p w14:paraId="1C4ACC28" w14:textId="77777777" w:rsidR="002637D9" w:rsidRPr="00C43087" w:rsidRDefault="002637D9" w:rsidP="00C43087">
      <w:pPr>
        <w:spacing w:line="480" w:lineRule="auto"/>
        <w:rPr>
          <w:rFonts w:ascii="Arial" w:hAnsi="Arial" w:cs="Arial"/>
        </w:rPr>
      </w:pPr>
    </w:p>
    <w:p w14:paraId="7C86ECF3" w14:textId="77777777" w:rsidR="002637D9" w:rsidRPr="00C43087" w:rsidRDefault="00927D06" w:rsidP="00C43087">
      <w:pPr>
        <w:spacing w:line="480" w:lineRule="auto"/>
        <w:rPr>
          <w:rFonts w:ascii="Arial" w:hAnsi="Arial" w:cs="Arial"/>
        </w:rPr>
      </w:pPr>
      <w:r w:rsidRPr="00C43087">
        <w:rPr>
          <w:rFonts w:ascii="Arial" w:hAnsi="Arial" w:cs="Arial"/>
        </w:rPr>
        <w:tab/>
      </w:r>
    </w:p>
    <w:p w14:paraId="5F3D1EFC" w14:textId="77777777" w:rsidR="002637D9" w:rsidRPr="00C43087" w:rsidRDefault="00927D06" w:rsidP="00C43087">
      <w:pPr>
        <w:spacing w:line="480" w:lineRule="auto"/>
        <w:rPr>
          <w:rFonts w:ascii="Arial" w:hAnsi="Arial" w:cs="Arial"/>
        </w:rPr>
      </w:pPr>
      <w:r w:rsidRPr="00C43087">
        <w:rPr>
          <w:rFonts w:ascii="Arial" w:hAnsi="Arial" w:cs="Arial"/>
        </w:rPr>
        <w:tab/>
        <w:t>(The benefits of increasing the minimum wage according to the cost of living in each state outweigh the drawbacks.)</w:t>
      </w:r>
    </w:p>
    <w:p w14:paraId="46DA9B5D" w14:textId="77777777" w:rsidR="002637D9" w:rsidRPr="00C43087" w:rsidRDefault="002637D9" w:rsidP="00C43087">
      <w:pPr>
        <w:spacing w:line="480" w:lineRule="auto"/>
        <w:rPr>
          <w:rFonts w:ascii="Arial" w:hAnsi="Arial" w:cs="Arial"/>
        </w:rPr>
      </w:pPr>
    </w:p>
    <w:p w14:paraId="4B871541" w14:textId="77777777" w:rsidR="002637D9" w:rsidRPr="00C43087" w:rsidRDefault="00927D06" w:rsidP="00C43087">
      <w:pPr>
        <w:pStyle w:val="Heading2"/>
        <w:spacing w:line="480" w:lineRule="auto"/>
        <w:rPr>
          <w:rFonts w:ascii="Arial" w:hAnsi="Arial" w:cs="Arial"/>
          <w:b/>
          <w:sz w:val="20"/>
        </w:rPr>
      </w:pPr>
      <w:r w:rsidRPr="00C43087">
        <w:rPr>
          <w:rFonts w:ascii="Arial" w:hAnsi="Arial" w:cs="Arial"/>
          <w:b/>
          <w:sz w:val="20"/>
        </w:rPr>
        <w:t>Conclusion</w:t>
      </w:r>
    </w:p>
    <w:p w14:paraId="1847299F" w14:textId="77777777" w:rsidR="002637D9" w:rsidRPr="00C43087" w:rsidRDefault="002637D9" w:rsidP="00C43087">
      <w:pPr>
        <w:pStyle w:val="Heading2"/>
        <w:spacing w:line="480" w:lineRule="auto"/>
        <w:rPr>
          <w:rFonts w:ascii="Arial" w:hAnsi="Arial" w:cs="Arial"/>
          <w:sz w:val="20"/>
          <w:u w:val="none"/>
        </w:rPr>
      </w:pPr>
    </w:p>
    <w:p w14:paraId="7D14656A" w14:textId="0D02E6E8" w:rsidR="002637D9" w:rsidRDefault="00927D06" w:rsidP="00C43087">
      <w:pPr>
        <w:pStyle w:val="Heading2"/>
        <w:spacing w:line="480" w:lineRule="auto"/>
        <w:rPr>
          <w:rFonts w:ascii="Arial" w:hAnsi="Arial" w:cs="Arial"/>
          <w:sz w:val="20"/>
          <w:u w:val="none"/>
        </w:rPr>
      </w:pPr>
      <w:r w:rsidRPr="00C43087">
        <w:rPr>
          <w:rFonts w:ascii="Arial" w:hAnsi="Arial" w:cs="Arial"/>
          <w:sz w:val="20"/>
          <w:u w:val="none"/>
        </w:rPr>
        <w:t xml:space="preserve"> Use the conclusion to summarize and recap the speech. Do not introduce new information. Summarize what you’ve discussed in the speech to provide closure, but don’t simply repeat your introduction.</w:t>
      </w:r>
    </w:p>
    <w:p w14:paraId="4361121F" w14:textId="77777777" w:rsidR="000D47B4" w:rsidRPr="000D47B4" w:rsidRDefault="000D47B4" w:rsidP="000D47B4">
      <w:bookmarkStart w:id="0" w:name="_GoBack"/>
      <w:bookmarkEnd w:id="0"/>
    </w:p>
    <w:p w14:paraId="507FDDE3" w14:textId="77777777" w:rsidR="00774392" w:rsidRPr="00C43087" w:rsidRDefault="00774392" w:rsidP="00C43087">
      <w:pPr>
        <w:pStyle w:val="ListParagraph"/>
        <w:numPr>
          <w:ilvl w:val="0"/>
          <w:numId w:val="14"/>
        </w:numPr>
        <w:spacing w:line="480" w:lineRule="auto"/>
        <w:ind w:left="0"/>
        <w:rPr>
          <w:rFonts w:ascii="Arial" w:hAnsi="Arial" w:cs="Arial"/>
          <w:color w:val="0E101A"/>
        </w:rPr>
      </w:pPr>
      <w:r w:rsidRPr="00C43087">
        <w:rPr>
          <w:rFonts w:ascii="Arial" w:hAnsi="Arial" w:cs="Arial"/>
          <w:color w:val="0E101A"/>
        </w:rPr>
        <w:t xml:space="preserve">Increasing the minimum wage based on the cost of living in each state is associated with impacts such as lowering of employee turnover, reduction in the number of working hours, increase in the price of goods and lowering eligibility for federal benefits. </w:t>
      </w:r>
    </w:p>
    <w:p w14:paraId="60FF9285" w14:textId="056E1ABE" w:rsidR="00774392" w:rsidRPr="00C43087" w:rsidRDefault="00774392" w:rsidP="00C43087">
      <w:pPr>
        <w:pStyle w:val="ListParagraph"/>
        <w:spacing w:line="480" w:lineRule="auto"/>
        <w:rPr>
          <w:rFonts w:ascii="Arial" w:hAnsi="Arial" w:cs="Arial"/>
        </w:rPr>
      </w:pPr>
    </w:p>
    <w:p w14:paraId="5E41EDCB" w14:textId="77777777" w:rsidR="002637D9" w:rsidRPr="00C43087" w:rsidRDefault="00927D06" w:rsidP="00C43087">
      <w:pPr>
        <w:numPr>
          <w:ilvl w:val="0"/>
          <w:numId w:val="14"/>
        </w:numPr>
        <w:spacing w:line="480" w:lineRule="auto"/>
        <w:rPr>
          <w:rFonts w:ascii="Arial" w:hAnsi="Arial" w:cs="Arial"/>
        </w:rPr>
      </w:pPr>
      <w:r w:rsidRPr="00C43087">
        <w:rPr>
          <w:rFonts w:ascii="Arial" w:hAnsi="Arial" w:cs="Arial"/>
        </w:rPr>
        <w:t>Increasing the minimum wage improves the living standards of individuals in the low-income bracket and stimulates the economy. Further studies have shown that the effects on unemployment rates and inflation are negligible.</w:t>
      </w:r>
    </w:p>
    <w:p w14:paraId="224C5E36" w14:textId="77777777" w:rsidR="002637D9" w:rsidRPr="00C43087" w:rsidRDefault="002637D9" w:rsidP="00C43087">
      <w:pPr>
        <w:spacing w:line="480" w:lineRule="auto"/>
        <w:rPr>
          <w:rFonts w:ascii="Arial" w:hAnsi="Arial" w:cs="Arial"/>
        </w:rPr>
      </w:pPr>
    </w:p>
    <w:p w14:paraId="66C712CF" w14:textId="68DC4286" w:rsidR="002637D9" w:rsidRPr="00C43087" w:rsidRDefault="00927D06" w:rsidP="00C43087">
      <w:pPr>
        <w:numPr>
          <w:ilvl w:val="0"/>
          <w:numId w:val="2"/>
        </w:numPr>
        <w:spacing w:line="480" w:lineRule="auto"/>
        <w:rPr>
          <w:rFonts w:ascii="Arial" w:hAnsi="Arial" w:cs="Arial"/>
        </w:rPr>
      </w:pPr>
      <w:r w:rsidRPr="00C43087">
        <w:rPr>
          <w:rFonts w:ascii="Arial" w:hAnsi="Arial" w:cs="Arial"/>
        </w:rPr>
        <w:t xml:space="preserve"> I urge you</w:t>
      </w:r>
      <w:r w:rsidRPr="00C43087">
        <w:rPr>
          <w:rFonts w:ascii="Arial" w:hAnsi="Arial" w:cs="Arial"/>
          <w:color w:val="0E101A"/>
        </w:rPr>
        <w:t xml:space="preserve"> to support increases in the minimum wage of low-income workers- for the sake of </w:t>
      </w:r>
      <w:r w:rsidR="00CE6249" w:rsidRPr="00C43087">
        <w:rPr>
          <w:rFonts w:ascii="Arial" w:hAnsi="Arial" w:cs="Arial"/>
          <w:color w:val="0E101A"/>
        </w:rPr>
        <w:t>our</w:t>
      </w:r>
      <w:r w:rsidRPr="00C43087">
        <w:rPr>
          <w:rFonts w:ascii="Arial" w:hAnsi="Arial" w:cs="Arial"/>
          <w:color w:val="0E101A"/>
        </w:rPr>
        <w:t xml:space="preserve"> fellow colleagues and for the economy.  </w:t>
      </w:r>
    </w:p>
    <w:p w14:paraId="7E297D31" w14:textId="77777777" w:rsidR="002637D9" w:rsidRPr="00C43087" w:rsidRDefault="002637D9" w:rsidP="00C43087">
      <w:pPr>
        <w:spacing w:line="480" w:lineRule="auto"/>
        <w:rPr>
          <w:rFonts w:ascii="Arial" w:hAnsi="Arial" w:cs="Arial"/>
        </w:rPr>
      </w:pPr>
    </w:p>
    <w:p w14:paraId="18B4B385" w14:textId="77777777" w:rsidR="002637D9" w:rsidRPr="00C43087" w:rsidRDefault="00927D06" w:rsidP="00C43087">
      <w:pPr>
        <w:pStyle w:val="Heading2"/>
        <w:spacing w:line="480" w:lineRule="auto"/>
        <w:rPr>
          <w:rFonts w:ascii="Arial" w:hAnsi="Arial" w:cs="Arial"/>
          <w:b/>
          <w:sz w:val="20"/>
        </w:rPr>
      </w:pPr>
      <w:r w:rsidRPr="00C43087">
        <w:rPr>
          <w:rFonts w:ascii="Arial" w:hAnsi="Arial" w:cs="Arial"/>
          <w:b/>
          <w:sz w:val="20"/>
        </w:rPr>
        <w:lastRenderedPageBreak/>
        <w:t>References</w:t>
      </w:r>
    </w:p>
    <w:p w14:paraId="6757AC63" w14:textId="77777777" w:rsidR="002637D9" w:rsidRPr="00C43087" w:rsidRDefault="002637D9" w:rsidP="00C43087">
      <w:pPr>
        <w:spacing w:line="480" w:lineRule="auto"/>
        <w:rPr>
          <w:rFonts w:ascii="Arial" w:hAnsi="Arial" w:cs="Arial"/>
        </w:rPr>
      </w:pPr>
    </w:p>
    <w:p w14:paraId="297D3F36" w14:textId="77777777" w:rsidR="002637D9" w:rsidRPr="00C43087" w:rsidRDefault="00927D06" w:rsidP="00C43087">
      <w:pPr>
        <w:spacing w:line="480" w:lineRule="auto"/>
        <w:rPr>
          <w:rFonts w:ascii="Arial" w:hAnsi="Arial" w:cs="Arial"/>
          <w:color w:val="000000"/>
          <w:shd w:val="clear" w:color="auto" w:fill="FFFFFF"/>
        </w:rPr>
      </w:pPr>
      <w:r w:rsidRPr="00C43087">
        <w:rPr>
          <w:rFonts w:ascii="Arial" w:hAnsi="Arial" w:cs="Arial"/>
          <w:color w:val="000000"/>
          <w:shd w:val="clear" w:color="auto" w:fill="FFFFFF"/>
        </w:rPr>
        <w:t>Walters, A. (1994). Unemployment: Subsidies and Minimum Wages. </w:t>
      </w:r>
      <w:r w:rsidRPr="00C43087">
        <w:rPr>
          <w:rFonts w:ascii="Arial" w:hAnsi="Arial" w:cs="Arial"/>
          <w:i/>
          <w:iCs/>
          <w:color w:val="000000"/>
          <w:shd w:val="clear" w:color="auto" w:fill="FFFFFF"/>
        </w:rPr>
        <w:t>Economic Affairs</w:t>
      </w:r>
      <w:r w:rsidRPr="00C43087">
        <w:rPr>
          <w:rFonts w:ascii="Arial" w:hAnsi="Arial" w:cs="Arial"/>
          <w:color w:val="000000"/>
          <w:shd w:val="clear" w:color="auto" w:fill="FFFFFF"/>
        </w:rPr>
        <w:t>, </w:t>
      </w:r>
      <w:r w:rsidRPr="00C43087">
        <w:rPr>
          <w:rFonts w:ascii="Arial" w:hAnsi="Arial" w:cs="Arial"/>
          <w:i/>
          <w:iCs/>
          <w:color w:val="000000"/>
          <w:shd w:val="clear" w:color="auto" w:fill="FFFFFF"/>
        </w:rPr>
        <w:t>15</w:t>
      </w:r>
      <w:r w:rsidRPr="00C43087">
        <w:rPr>
          <w:rFonts w:ascii="Arial" w:hAnsi="Arial" w:cs="Arial"/>
          <w:color w:val="000000"/>
          <w:shd w:val="clear" w:color="auto" w:fill="FFFFFF"/>
        </w:rPr>
        <w:t xml:space="preserve">(1), 46-51. </w:t>
      </w:r>
      <w:hyperlink r:id="rId9" w:history="1">
        <w:r w:rsidRPr="00C43087">
          <w:rPr>
            <w:rStyle w:val="Hyperlink"/>
            <w:rFonts w:ascii="Arial" w:hAnsi="Arial" w:cs="Arial"/>
            <w:shd w:val="clear" w:color="auto" w:fill="FFFFFF"/>
          </w:rPr>
          <w:t>https://doi.org/10.1111/j.1468-0270.1994.tb00256.x</w:t>
        </w:r>
      </w:hyperlink>
    </w:p>
    <w:p w14:paraId="44EECE03" w14:textId="77777777" w:rsidR="002637D9" w:rsidRPr="00C43087" w:rsidRDefault="00927D06" w:rsidP="00C43087">
      <w:pPr>
        <w:spacing w:line="480" w:lineRule="auto"/>
        <w:rPr>
          <w:rFonts w:ascii="Arial" w:hAnsi="Arial" w:cs="Arial"/>
          <w:color w:val="000000"/>
          <w:shd w:val="clear" w:color="auto" w:fill="FFFFFF"/>
        </w:rPr>
      </w:pPr>
      <w:r w:rsidRPr="00C43087">
        <w:rPr>
          <w:rFonts w:ascii="Arial" w:hAnsi="Arial" w:cs="Arial"/>
          <w:color w:val="000000"/>
          <w:shd w:val="clear" w:color="auto" w:fill="FFFFFF"/>
        </w:rPr>
        <w:t>Schmitt, J. (2015). Explaining the Small Employment Effects of the Minimum Wage in the United States. </w:t>
      </w:r>
      <w:r w:rsidRPr="00C43087">
        <w:rPr>
          <w:rFonts w:ascii="Arial" w:hAnsi="Arial" w:cs="Arial"/>
          <w:i/>
          <w:iCs/>
          <w:color w:val="000000"/>
          <w:shd w:val="clear" w:color="auto" w:fill="FFFFFF"/>
        </w:rPr>
        <w:t>Industrial Relations: A Journal Of Economy And Society</w:t>
      </w:r>
      <w:r w:rsidRPr="00C43087">
        <w:rPr>
          <w:rFonts w:ascii="Arial" w:hAnsi="Arial" w:cs="Arial"/>
          <w:color w:val="000000"/>
          <w:shd w:val="clear" w:color="auto" w:fill="FFFFFF"/>
        </w:rPr>
        <w:t>, </w:t>
      </w:r>
      <w:r w:rsidRPr="00C43087">
        <w:rPr>
          <w:rFonts w:ascii="Arial" w:hAnsi="Arial" w:cs="Arial"/>
          <w:i/>
          <w:iCs/>
          <w:color w:val="000000"/>
          <w:shd w:val="clear" w:color="auto" w:fill="FFFFFF"/>
        </w:rPr>
        <w:t>54</w:t>
      </w:r>
      <w:r w:rsidRPr="00C43087">
        <w:rPr>
          <w:rFonts w:ascii="Arial" w:hAnsi="Arial" w:cs="Arial"/>
          <w:color w:val="000000"/>
          <w:shd w:val="clear" w:color="auto" w:fill="FFFFFF"/>
        </w:rPr>
        <w:t xml:space="preserve">(4), 547-581. </w:t>
      </w:r>
      <w:hyperlink r:id="rId10" w:history="1">
        <w:r w:rsidRPr="00C43087">
          <w:rPr>
            <w:rStyle w:val="Hyperlink"/>
            <w:rFonts w:ascii="Arial" w:hAnsi="Arial" w:cs="Arial"/>
            <w:shd w:val="clear" w:color="auto" w:fill="FFFFFF"/>
          </w:rPr>
          <w:t>https://doi.org/10.1111/irel.12106</w:t>
        </w:r>
      </w:hyperlink>
    </w:p>
    <w:p w14:paraId="1862294D" w14:textId="77777777" w:rsidR="002637D9" w:rsidRPr="00C43087" w:rsidRDefault="00927D06" w:rsidP="00C43087">
      <w:pPr>
        <w:spacing w:line="480" w:lineRule="auto"/>
        <w:rPr>
          <w:rFonts w:ascii="Arial" w:hAnsi="Arial" w:cs="Arial"/>
        </w:rPr>
      </w:pPr>
      <w:r w:rsidRPr="00C43087">
        <w:rPr>
          <w:rFonts w:ascii="Arial" w:hAnsi="Arial" w:cs="Arial"/>
        </w:rPr>
        <w:t xml:space="preserve">Mcnelis, P. (2021). Raising the minimum wage will increase inflation. That’s a good thing.. America Magazine. Retrieved 20 September 2021, from </w:t>
      </w:r>
      <w:hyperlink r:id="rId11" w:history="1">
        <w:r w:rsidRPr="00C43087">
          <w:rPr>
            <w:rStyle w:val="Hyperlink"/>
            <w:rFonts w:ascii="Arial" w:hAnsi="Arial" w:cs="Arial"/>
          </w:rPr>
          <w:t>https://www.americamagazine.org/politics-society/2021/02/17/raise-minimum-wage-increase-inflation-fifteen-dollars-debate-240031.</w:t>
        </w:r>
      </w:hyperlink>
    </w:p>
    <w:p w14:paraId="66081D4A" w14:textId="5079D826" w:rsidR="00C43087" w:rsidRPr="00C43087" w:rsidRDefault="00C43087" w:rsidP="00C43087">
      <w:pPr>
        <w:spacing w:line="480" w:lineRule="auto"/>
        <w:jc w:val="center"/>
        <w:rPr>
          <w:rFonts w:ascii="Arial" w:hAnsi="Arial" w:cs="Arial"/>
          <w:b/>
        </w:rPr>
      </w:pPr>
      <w:r w:rsidRPr="00C43087">
        <w:rPr>
          <w:rFonts w:ascii="Arial" w:hAnsi="Arial" w:cs="Arial"/>
          <w:b/>
        </w:rPr>
        <w:t>Comments Based on My Revision</w:t>
      </w:r>
    </w:p>
    <w:p w14:paraId="605888C8" w14:textId="5772F8D4" w:rsidR="00C43087" w:rsidRPr="00C43087" w:rsidRDefault="00C43087" w:rsidP="00C43087">
      <w:pPr>
        <w:spacing w:line="480" w:lineRule="auto"/>
        <w:ind w:firstLine="720"/>
        <w:rPr>
          <w:rFonts w:ascii="Arial" w:hAnsi="Arial" w:cs="Arial"/>
        </w:rPr>
      </w:pPr>
      <w:r w:rsidRPr="00C43087">
        <w:rPr>
          <w:rFonts w:ascii="Arial" w:hAnsi="Arial" w:cs="Arial"/>
        </w:rPr>
        <w:t xml:space="preserve">One of the aspects that I incorporated when revising the outline is based on introducing myself. I realized that I did not introduce myself in the initial outline. I thought it wise to introduce myself as a way of incorporating ethos to improve my credibility to the audience. I have introduced myself to the audience by giving a personal narrative that recounts my experience as an employee in one of the companies that pay high minimum wages. Therefore, this would increase the audience's trust since they will believe that I have primary information and relevant experience in relation to the topic of the presentation. I also changed my thesis statement because it was quite vague. I changed my thesis statement by ensuring that it entails key points that I will address in the speech hence giving the audience a glimpse of whatever I’m going to present. Similarly, I changed my conclusion part. I started my conclusion paragraph by restating my thesis statement. This ensures that I leave a lasting impression on the audience and also reminds them of the topic of the day. </w:t>
      </w:r>
      <w:r>
        <w:rPr>
          <w:rFonts w:ascii="Arial" w:hAnsi="Arial" w:cs="Arial"/>
        </w:rPr>
        <w:t xml:space="preserve"> </w:t>
      </w:r>
    </w:p>
    <w:p w14:paraId="08D72B25" w14:textId="3F8445E2" w:rsidR="002637D9" w:rsidRPr="00C43087" w:rsidRDefault="00C43087" w:rsidP="00C43087">
      <w:pPr>
        <w:spacing w:line="480" w:lineRule="auto"/>
        <w:rPr>
          <w:rFonts w:ascii="Arial" w:hAnsi="Arial" w:cs="Arial"/>
        </w:rPr>
      </w:pPr>
      <w:r w:rsidRPr="00C43087">
        <w:rPr>
          <w:rFonts w:ascii="Arial" w:hAnsi="Arial" w:cs="Arial"/>
        </w:rPr>
        <w:t xml:space="preserve"> </w:t>
      </w:r>
    </w:p>
    <w:p w14:paraId="419ED873" w14:textId="77777777" w:rsidR="002637D9" w:rsidRPr="00C43087" w:rsidRDefault="002637D9" w:rsidP="00C43087">
      <w:pPr>
        <w:spacing w:line="480" w:lineRule="auto"/>
        <w:rPr>
          <w:rFonts w:ascii="Arial" w:hAnsi="Arial" w:cs="Arial"/>
        </w:rPr>
      </w:pPr>
    </w:p>
    <w:p w14:paraId="05E27B7D" w14:textId="77777777" w:rsidR="002637D9" w:rsidRPr="00C43087" w:rsidRDefault="002637D9" w:rsidP="00C43087">
      <w:pPr>
        <w:spacing w:line="480" w:lineRule="auto"/>
        <w:rPr>
          <w:rFonts w:ascii="Arial" w:hAnsi="Arial" w:cs="Arial"/>
        </w:rPr>
      </w:pPr>
    </w:p>
    <w:p w14:paraId="5CA8175E" w14:textId="77777777" w:rsidR="002637D9" w:rsidRPr="00C43087" w:rsidRDefault="002637D9" w:rsidP="00C43087">
      <w:pPr>
        <w:spacing w:line="480" w:lineRule="auto"/>
        <w:rPr>
          <w:rFonts w:ascii="Arial" w:hAnsi="Arial" w:cs="Arial"/>
        </w:rPr>
      </w:pPr>
    </w:p>
    <w:p w14:paraId="37954A64" w14:textId="77777777" w:rsidR="002637D9" w:rsidRPr="00C43087" w:rsidRDefault="002637D9" w:rsidP="00C43087">
      <w:pPr>
        <w:spacing w:line="480" w:lineRule="auto"/>
        <w:rPr>
          <w:rFonts w:ascii="Arial" w:hAnsi="Arial" w:cs="Arial"/>
        </w:rPr>
      </w:pPr>
    </w:p>
    <w:sectPr w:rsidR="002637D9" w:rsidRPr="00C43087">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DA6C6970"/>
    <w:lvl w:ilvl="0">
      <w:start w:val="1"/>
      <w:numFmt w:val="upperRoman"/>
      <w:suff w:val="space"/>
      <w:lvlText w:val="%1."/>
      <w:lvlJc w:val="left"/>
    </w:lvl>
  </w:abstractNum>
  <w:abstractNum w:abstractNumId="1" w15:restartNumberingAfterBreak="0">
    <w:nsid w:val="00000002"/>
    <w:multiLevelType w:val="singleLevel"/>
    <w:tmpl w:val="E1163E89"/>
    <w:lvl w:ilvl="0">
      <w:start w:val="1"/>
      <w:numFmt w:val="decimal"/>
      <w:suff w:val="space"/>
      <w:lvlText w:val="%1."/>
      <w:lvlJc w:val="left"/>
      <w:pPr>
        <w:ind w:left="1440" w:firstLine="0"/>
      </w:pPr>
    </w:lvl>
  </w:abstractNum>
  <w:abstractNum w:abstractNumId="2" w15:restartNumberingAfterBreak="0">
    <w:nsid w:val="00000003"/>
    <w:multiLevelType w:val="singleLevel"/>
    <w:tmpl w:val="FBAD4C7C"/>
    <w:lvl w:ilvl="0">
      <w:start w:val="1"/>
      <w:numFmt w:val="decimal"/>
      <w:suff w:val="space"/>
      <w:lvlText w:val="%1."/>
      <w:lvlJc w:val="left"/>
      <w:pPr>
        <w:ind w:left="1440" w:firstLine="0"/>
      </w:pPr>
    </w:lvl>
  </w:abstractNum>
  <w:abstractNum w:abstractNumId="3" w15:restartNumberingAfterBreak="0">
    <w:nsid w:val="00000004"/>
    <w:multiLevelType w:val="singleLevel"/>
    <w:tmpl w:val="0581C1BF"/>
    <w:lvl w:ilvl="0">
      <w:start w:val="1"/>
      <w:numFmt w:val="upperLetter"/>
      <w:suff w:val="space"/>
      <w:lvlText w:val="%1."/>
      <w:lvlJc w:val="left"/>
      <w:pPr>
        <w:ind w:left="720" w:firstLine="0"/>
      </w:pPr>
    </w:lvl>
  </w:abstractNum>
  <w:abstractNum w:abstractNumId="4" w15:restartNumberingAfterBreak="0">
    <w:nsid w:val="00000005"/>
    <w:multiLevelType w:val="singleLevel"/>
    <w:tmpl w:val="15DE081E"/>
    <w:lvl w:ilvl="0">
      <w:start w:val="1"/>
      <w:numFmt w:val="decimal"/>
      <w:suff w:val="space"/>
      <w:lvlText w:val="%1."/>
      <w:lvlJc w:val="left"/>
      <w:pPr>
        <w:ind w:left="1440" w:firstLine="0"/>
      </w:pPr>
    </w:lvl>
  </w:abstractNum>
  <w:abstractNum w:abstractNumId="5" w15:restartNumberingAfterBreak="0">
    <w:nsid w:val="00000006"/>
    <w:multiLevelType w:val="singleLevel"/>
    <w:tmpl w:val="34DD55B5"/>
    <w:lvl w:ilvl="0">
      <w:start w:val="1"/>
      <w:numFmt w:val="upperLetter"/>
      <w:suff w:val="space"/>
      <w:lvlText w:val="%1."/>
      <w:lvlJc w:val="left"/>
      <w:pPr>
        <w:ind w:left="720" w:firstLine="0"/>
      </w:pPr>
    </w:lvl>
  </w:abstractNum>
  <w:abstractNum w:abstractNumId="6" w15:restartNumberingAfterBreak="0">
    <w:nsid w:val="00000007"/>
    <w:multiLevelType w:val="singleLevel"/>
    <w:tmpl w:val="36A11C43"/>
    <w:lvl w:ilvl="0">
      <w:start w:val="1"/>
      <w:numFmt w:val="upperRoman"/>
      <w:suff w:val="space"/>
      <w:lvlText w:val="%1."/>
      <w:lvlJc w:val="left"/>
    </w:lvl>
  </w:abstractNum>
  <w:abstractNum w:abstractNumId="7" w15:restartNumberingAfterBreak="0">
    <w:nsid w:val="00000008"/>
    <w:multiLevelType w:val="singleLevel"/>
    <w:tmpl w:val="37830B7B"/>
    <w:lvl w:ilvl="0">
      <w:start w:val="1"/>
      <w:numFmt w:val="upperLetter"/>
      <w:suff w:val="space"/>
      <w:lvlText w:val="%1."/>
      <w:lvlJc w:val="left"/>
      <w:pPr>
        <w:ind w:left="720" w:firstLine="0"/>
      </w:pPr>
    </w:lvl>
  </w:abstractNum>
  <w:abstractNum w:abstractNumId="8" w15:restartNumberingAfterBreak="0">
    <w:nsid w:val="00000009"/>
    <w:multiLevelType w:val="multilevel"/>
    <w:tmpl w:val="3930345B"/>
    <w:lvl w:ilvl="0">
      <w:start w:val="1"/>
      <w:numFmt w:val="decimal"/>
      <w:lvlText w:val="%1."/>
      <w:lvlJc w:val="left"/>
      <w:pPr>
        <w:ind w:left="1800" w:hanging="360"/>
      </w:pPr>
      <w:rPr>
        <w:rFonts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9" w15:restartNumberingAfterBreak="0">
    <w:nsid w:val="0000000A"/>
    <w:multiLevelType w:val="singleLevel"/>
    <w:tmpl w:val="442CB6F1"/>
    <w:lvl w:ilvl="0">
      <w:start w:val="1"/>
      <w:numFmt w:val="decimal"/>
      <w:suff w:val="space"/>
      <w:lvlText w:val="%1."/>
      <w:lvlJc w:val="left"/>
      <w:pPr>
        <w:ind w:left="1440" w:firstLine="0"/>
      </w:pPr>
    </w:lvl>
  </w:abstractNum>
  <w:abstractNum w:abstractNumId="10" w15:restartNumberingAfterBreak="0">
    <w:nsid w:val="0000000B"/>
    <w:multiLevelType w:val="multilevel"/>
    <w:tmpl w:val="4B472E46"/>
    <w:lvl w:ilvl="0">
      <w:start w:val="1"/>
      <w:numFmt w:val="upp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1" w15:restartNumberingAfterBreak="0">
    <w:nsid w:val="0000000C"/>
    <w:multiLevelType w:val="singleLevel"/>
    <w:tmpl w:val="6DFF58BB"/>
    <w:lvl w:ilvl="0">
      <w:start w:val="1"/>
      <w:numFmt w:val="upperRoman"/>
      <w:suff w:val="space"/>
      <w:lvlText w:val="%1."/>
      <w:lvlJc w:val="left"/>
    </w:lvl>
  </w:abstractNum>
  <w:abstractNum w:abstractNumId="12" w15:restartNumberingAfterBreak="0">
    <w:nsid w:val="0000000D"/>
    <w:multiLevelType w:val="multilevel"/>
    <w:tmpl w:val="7F2A43B7"/>
    <w:lvl w:ilvl="0">
      <w:start w:val="1"/>
      <w:numFmt w:val="decimal"/>
      <w:lvlText w:val="%1."/>
      <w:lvlJc w:val="left"/>
      <w:pPr>
        <w:ind w:left="1800" w:hanging="360"/>
      </w:pPr>
      <w:rPr>
        <w:rFonts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3" w15:restartNumberingAfterBreak="0">
    <w:nsid w:val="1E527368"/>
    <w:multiLevelType w:val="singleLevel"/>
    <w:tmpl w:val="9421C77B"/>
    <w:lvl w:ilvl="0">
      <w:start w:val="1"/>
      <w:numFmt w:val="decimal"/>
      <w:suff w:val="space"/>
      <w:lvlText w:val="%1."/>
      <w:lvlJc w:val="left"/>
      <w:pPr>
        <w:ind w:left="1440" w:firstLine="0"/>
      </w:pPr>
    </w:lvl>
  </w:abstractNum>
  <w:num w:numId="1">
    <w:abstractNumId w:val="11"/>
  </w:num>
  <w:num w:numId="2">
    <w:abstractNumId w:val="6"/>
  </w:num>
  <w:num w:numId="3">
    <w:abstractNumId w:val="3"/>
  </w:num>
  <w:num w:numId="4">
    <w:abstractNumId w:val="4"/>
  </w:num>
  <w:num w:numId="5">
    <w:abstractNumId w:val="13"/>
  </w:num>
  <w:num w:numId="6">
    <w:abstractNumId w:val="10"/>
  </w:num>
  <w:num w:numId="7">
    <w:abstractNumId w:val="8"/>
  </w:num>
  <w:num w:numId="8">
    <w:abstractNumId w:val="12"/>
  </w:num>
  <w:num w:numId="9">
    <w:abstractNumId w:val="5"/>
  </w:num>
  <w:num w:numId="10">
    <w:abstractNumId w:val="9"/>
  </w:num>
  <w:num w:numId="11">
    <w:abstractNumId w:val="7"/>
  </w:num>
  <w:num w:numId="12">
    <w:abstractNumId w:val="1"/>
  </w:num>
  <w:num w:numId="13">
    <w:abstractNumId w:val="2"/>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7D9"/>
    <w:rsid w:val="000A4F7A"/>
    <w:rsid w:val="000D47B4"/>
    <w:rsid w:val="0012316D"/>
    <w:rsid w:val="001A37DB"/>
    <w:rsid w:val="002637D9"/>
    <w:rsid w:val="00367D3B"/>
    <w:rsid w:val="003963B4"/>
    <w:rsid w:val="003C73EB"/>
    <w:rsid w:val="00497FAD"/>
    <w:rsid w:val="005368D4"/>
    <w:rsid w:val="00644738"/>
    <w:rsid w:val="00774392"/>
    <w:rsid w:val="0079706F"/>
    <w:rsid w:val="007C6B0A"/>
    <w:rsid w:val="00811E3F"/>
    <w:rsid w:val="008E1D9B"/>
    <w:rsid w:val="00926677"/>
    <w:rsid w:val="00927D06"/>
    <w:rsid w:val="0099246A"/>
    <w:rsid w:val="00A202B0"/>
    <w:rsid w:val="00A27E3D"/>
    <w:rsid w:val="00A3494B"/>
    <w:rsid w:val="00A35171"/>
    <w:rsid w:val="00AA3755"/>
    <w:rsid w:val="00BE3590"/>
    <w:rsid w:val="00C43087"/>
    <w:rsid w:val="00CE6249"/>
    <w:rsid w:val="00D25C56"/>
    <w:rsid w:val="00E05028"/>
    <w:rsid w:val="00E71FE0"/>
    <w:rsid w:val="00F677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F8E765"/>
  <w15:docId w15:val="{8867D521-A3B6-4EC5-81F8-585CAD7D7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SimSu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next w:val="Normal"/>
    <w:link w:val="Heading1Char"/>
    <w:uiPriority w:val="9"/>
    <w:qFormat/>
    <w:pPr>
      <w:keepNext/>
      <w:jc w:val="center"/>
      <w:outlineLvl w:val="0"/>
    </w:pPr>
    <w:rPr>
      <w:b/>
      <w:sz w:val="24"/>
    </w:rPr>
  </w:style>
  <w:style w:type="paragraph" w:styleId="Heading2">
    <w:name w:val="heading 2"/>
    <w:basedOn w:val="Normal"/>
    <w:next w:val="Normal"/>
    <w:link w:val="Heading2Char"/>
    <w:uiPriority w:val="9"/>
    <w:unhideWhenUsed/>
    <w:qFormat/>
    <w:pPr>
      <w:keepNext/>
      <w:outlineLvl w:val="1"/>
    </w:pPr>
    <w:rPr>
      <w:sz w:val="28"/>
      <w:u w:val="single"/>
    </w:rPr>
  </w:style>
  <w:style w:type="paragraph" w:styleId="Heading3">
    <w:name w:val="heading 3"/>
    <w:basedOn w:val="Normal"/>
    <w:next w:val="Normal"/>
    <w:link w:val="Heading3Char"/>
    <w:uiPriority w:val="9"/>
    <w:unhideWhenUsed/>
    <w:qFormat/>
    <w:pPr>
      <w:keepNext/>
      <w:jc w:val="center"/>
      <w:outlineLvl w:val="2"/>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rPr>
      <w:sz w:val="24"/>
    </w:rPr>
  </w:style>
  <w:style w:type="character" w:styleId="Hyperlink">
    <w:name w:val="Hyperlink"/>
    <w:basedOn w:val="DefaultParagraphFont"/>
    <w:uiPriority w:val="99"/>
    <w:qFormat/>
    <w:rPr>
      <w:color w:val="0000FF"/>
      <w:u w:val="single"/>
    </w:rPr>
  </w:style>
  <w:style w:type="character" w:customStyle="1" w:styleId="Heading1Char">
    <w:name w:val="Heading 1 Char"/>
    <w:basedOn w:val="DefaultParagraphFont"/>
    <w:link w:val="Heading1"/>
    <w:rPr>
      <w:rFonts w:ascii="Times New Roman" w:eastAsia="Times New Roman" w:hAnsi="Times New Roman" w:cs="Times New Roman"/>
      <w:b/>
      <w:sz w:val="24"/>
      <w:szCs w:val="20"/>
    </w:rPr>
  </w:style>
  <w:style w:type="character" w:customStyle="1" w:styleId="Heading2Char">
    <w:name w:val="Heading 2 Char"/>
    <w:basedOn w:val="DefaultParagraphFont"/>
    <w:link w:val="Heading2"/>
    <w:rPr>
      <w:rFonts w:ascii="Times New Roman" w:eastAsia="Times New Roman" w:hAnsi="Times New Roman" w:cs="Times New Roman"/>
      <w:sz w:val="28"/>
      <w:szCs w:val="20"/>
      <w:u w:val="single"/>
    </w:rPr>
  </w:style>
  <w:style w:type="character" w:customStyle="1" w:styleId="Heading3Char">
    <w:name w:val="Heading 3 Char"/>
    <w:basedOn w:val="DefaultParagraphFont"/>
    <w:link w:val="Heading3"/>
    <w:rPr>
      <w:rFonts w:ascii="Times New Roman" w:eastAsia="Times New Roman" w:hAnsi="Times New Roman" w:cs="Times New Roman"/>
      <w:b/>
      <w:sz w:val="24"/>
      <w:szCs w:val="20"/>
    </w:rPr>
  </w:style>
  <w:style w:type="character" w:customStyle="1" w:styleId="HeaderChar">
    <w:name w:val="Header Char"/>
    <w:basedOn w:val="DefaultParagraphFont"/>
    <w:link w:val="Header"/>
    <w:qFormat/>
    <w:rPr>
      <w:rFonts w:ascii="Times New Roman" w:eastAsia="Times New Roman" w:hAnsi="Times New Roman" w:cs="Times New Roman"/>
      <w:sz w:val="24"/>
      <w:szCs w:val="20"/>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mericamagazine.org/politics-society/2021/02/17/raise-minimum-wage-increase-inflation-fifteen-dollars-debate-240031." TargetMode="External"/><Relationship Id="rId5" Type="http://schemas.openxmlformats.org/officeDocument/2006/relationships/numbering" Target="numbering.xml"/><Relationship Id="rId10" Type="http://schemas.openxmlformats.org/officeDocument/2006/relationships/hyperlink" Target="https://doi.org/10.1111/irel.12106" TargetMode="External"/><Relationship Id="rId4" Type="http://schemas.openxmlformats.org/officeDocument/2006/relationships/customXml" Target="../customXml/item4.xml"/><Relationship Id="rId9" Type="http://schemas.openxmlformats.org/officeDocument/2006/relationships/hyperlink" Target="https://doi.org/10.1111/j.1468-0270.1994.tb00256.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50EF040190AE49B06A65CCA4ABE2A5" ma:contentTypeVersion="0" ma:contentTypeDescription="Create a new document." ma:contentTypeScope="" ma:versionID="adec101e567db39771a3223dea26f1f8">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s:customData xmlns="http://www.wps.cn/officeDocument/2013/wpsCustomData" xmlns:s="http://www.wps.cn/officeDocument/2013/wpsCustomData">
  <customSectProps>
    <customSectPr/>
  </customSectProps>
</s:customData>
</file>

<file path=customXml/item3.xml><?xml version="1.0" encoding="utf-8"?>
<p:properties xmlns:p="http://schemas.microsoft.com/office/2006/metadata/properties" xmlns:xsi="http://www.w3.org/2001/XMLSchema-instanc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82D3BC1-6621-4590-9566-650AE6C768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2853F46F-8532-49F0-94CB-E2338660ABE8}">
  <ds:schemaRefs>
    <ds:schemaRef ds:uri="http://schemas.microsoft.com/office/2006/metadata/properties"/>
  </ds:schemaRefs>
</ds:datastoreItem>
</file>

<file path=customXml/itemProps4.xml><?xml version="1.0" encoding="utf-8"?>
<ds:datastoreItem xmlns:ds="http://schemas.openxmlformats.org/officeDocument/2006/customXml" ds:itemID="{A79746B8-D6E6-45FD-B223-00E6803483A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1170</Words>
  <Characters>6670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greg</dc:creator>
  <cp:lastModifiedBy>user</cp:lastModifiedBy>
  <cp:revision>10</cp:revision>
  <dcterms:created xsi:type="dcterms:W3CDTF">2021-10-01T21:41:00Z</dcterms:created>
  <dcterms:modified xsi:type="dcterms:W3CDTF">2021-10-01T21:43:00Z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0x0101003C50EF040190AE49B06A65CCA4ABE2A5</vt:lpwstr>
  </property>
  <property fmtid="{D5CDD505-2E9C-101B-9397-08002B2CF9AE}" pid="3" name="KSOProductBuildVer">
    <vt:lpwstr>1033-11.2.0.10265</vt:lpwstr>
  </property>
  <property fmtid="{D5CDD505-2E9C-101B-9397-08002B2CF9AE}" pid="4" name="ICV">
    <vt:lpwstr>6488B4E1E8B84BE8BE44CFFE4AAD2BB6</vt:lpwstr>
  </property>
</Properties>
</file>